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D31" w:rsidRPr="000B7348" w:rsidRDefault="00816D31" w:rsidP="00816D31">
      <w:pPr>
        <w:pStyle w:val="NoSpacing"/>
        <w:rPr>
          <w:rFonts w:ascii="Times New Roman" w:hAnsi="Times New Roman" w:cs="Times New Roman"/>
          <w:sz w:val="24"/>
          <w:szCs w:val="24"/>
        </w:rPr>
      </w:pPr>
      <w:bookmarkStart w:id="0" w:name="_GoBack"/>
      <w:bookmarkEnd w:id="0"/>
    </w:p>
    <w:p w:rsidR="00CC3323" w:rsidRDefault="00245CAD" w:rsidP="00CC3323">
      <w:pPr>
        <w:pStyle w:val="NoSpacing"/>
        <w:jc w:val="center"/>
        <w:rPr>
          <w:rFonts w:ascii="Times New Roman" w:hAnsi="Times New Roman" w:cs="Times New Roman"/>
          <w:sz w:val="24"/>
          <w:szCs w:val="24"/>
        </w:rPr>
      </w:pPr>
      <w:r>
        <w:rPr>
          <w:rFonts w:ascii="Times New Roman" w:hAnsi="Times New Roman" w:cs="Times New Roman"/>
          <w:sz w:val="24"/>
          <w:szCs w:val="24"/>
        </w:rPr>
        <w:br/>
      </w:r>
      <w:r w:rsidR="00CC3323">
        <w:rPr>
          <w:rFonts w:ascii="Times New Roman" w:hAnsi="Times New Roman" w:cs="Times New Roman"/>
          <w:sz w:val="24"/>
          <w:szCs w:val="24"/>
        </w:rPr>
        <w:t>Familial Conflicts of Interest</w:t>
      </w:r>
      <w:r w:rsidR="00CC3323">
        <w:rPr>
          <w:rFonts w:ascii="Times New Roman" w:hAnsi="Times New Roman" w:cs="Times New Roman"/>
          <w:sz w:val="24"/>
          <w:szCs w:val="24"/>
        </w:rPr>
        <w:br/>
      </w:r>
    </w:p>
    <w:p w:rsidR="00876380" w:rsidRPr="00DC0036" w:rsidRDefault="003108D4" w:rsidP="00CC3323">
      <w:pPr>
        <w:pStyle w:val="NoSpacing"/>
        <w:rPr>
          <w:rFonts w:ascii="Times New Roman" w:hAnsi="Times New Roman" w:cs="Times New Roman"/>
          <w:sz w:val="24"/>
          <w:szCs w:val="24"/>
        </w:rPr>
      </w:pPr>
      <w:r w:rsidRPr="00DC0036">
        <w:rPr>
          <w:rFonts w:ascii="Times New Roman" w:hAnsi="Times New Roman" w:cs="Times New Roman"/>
          <w:sz w:val="24"/>
          <w:szCs w:val="24"/>
        </w:rPr>
        <w:t>Under the Temple University Conflict of Interest policy, all full-time and part-time employees must avoid any conflict, or appearance of conflict, between their personal interest and the interest of the University in dealing with any organization or individual having, or seeking to have any business relationship with the University or with any organization or individual whose objectives or interest may be adverse to the University interests.</w:t>
      </w:r>
      <w:r w:rsidR="00CC3323" w:rsidRPr="00DC0036">
        <w:rPr>
          <w:rFonts w:ascii="Times New Roman" w:hAnsi="Times New Roman" w:cs="Times New Roman"/>
          <w:sz w:val="24"/>
          <w:szCs w:val="24"/>
        </w:rPr>
        <w:t xml:space="preserve">  The university conflict </w:t>
      </w:r>
      <w:r w:rsidR="00FA24ED">
        <w:rPr>
          <w:rFonts w:ascii="Times New Roman" w:hAnsi="Times New Roman" w:cs="Times New Roman"/>
          <w:sz w:val="24"/>
          <w:szCs w:val="24"/>
        </w:rPr>
        <w:t xml:space="preserve">of interest policy is available </w:t>
      </w:r>
      <w:hyperlink r:id="rId9" w:anchor="C" w:history="1">
        <w:r w:rsidR="00FA24ED" w:rsidRPr="00FA24ED">
          <w:rPr>
            <w:rStyle w:val="Hyperlink"/>
            <w:rFonts w:ascii="Times New Roman" w:hAnsi="Times New Roman" w:cs="Times New Roman"/>
            <w:sz w:val="24"/>
            <w:szCs w:val="24"/>
          </w:rPr>
          <w:t>here</w:t>
        </w:r>
      </w:hyperlink>
      <w:r w:rsidR="00FA24ED">
        <w:rPr>
          <w:rFonts w:ascii="Times New Roman" w:hAnsi="Times New Roman" w:cs="Times New Roman"/>
          <w:sz w:val="24"/>
          <w:szCs w:val="24"/>
        </w:rPr>
        <w:t>.</w:t>
      </w:r>
      <w:r w:rsidRPr="00DC0036">
        <w:rPr>
          <w:rFonts w:ascii="Times New Roman" w:hAnsi="Times New Roman" w:cs="Times New Roman"/>
          <w:sz w:val="24"/>
          <w:szCs w:val="24"/>
        </w:rPr>
        <w:br/>
      </w:r>
      <w:r w:rsidRPr="00DC0036">
        <w:rPr>
          <w:rFonts w:ascii="Times New Roman" w:hAnsi="Times New Roman" w:cs="Times New Roman"/>
          <w:sz w:val="24"/>
          <w:szCs w:val="24"/>
        </w:rPr>
        <w:br/>
        <w:t>If an employee supervises or participates in a decision affecting a relative of the employee, the employee must refrain from acting until receiving written approval from the cognizant University officer and the University Counsel that such action is appropriate.</w:t>
      </w:r>
      <w:r w:rsidR="00F25E7E">
        <w:rPr>
          <w:rFonts w:ascii="Times New Roman" w:hAnsi="Times New Roman" w:cs="Times New Roman"/>
          <w:sz w:val="24"/>
          <w:szCs w:val="24"/>
        </w:rPr>
        <w:t xml:space="preserve"> </w:t>
      </w:r>
      <w:r w:rsidR="00F25E7E" w:rsidRPr="00F25E7E">
        <w:rPr>
          <w:rFonts w:ascii="Times New Roman" w:hAnsi="Times New Roman" w:cs="Times New Roman"/>
          <w:sz w:val="24"/>
          <w:szCs w:val="24"/>
        </w:rPr>
        <w:t>This includes but is not limited to involvem</w:t>
      </w:r>
      <w:r w:rsidR="00F25E7E">
        <w:rPr>
          <w:rFonts w:ascii="Times New Roman" w:hAnsi="Times New Roman" w:cs="Times New Roman"/>
          <w:sz w:val="24"/>
          <w:szCs w:val="24"/>
        </w:rPr>
        <w:t xml:space="preserve">ent in the employee’s research.  </w:t>
      </w:r>
      <w:r w:rsidRPr="00DC0036">
        <w:rPr>
          <w:rFonts w:ascii="Times New Roman" w:hAnsi="Times New Roman" w:cs="Times New Roman"/>
          <w:sz w:val="24"/>
          <w:szCs w:val="24"/>
        </w:rPr>
        <w:t>A relative includes a spouse, domestic partner, child, parent, sibling, grandparent, grandchild, aunt, uncle, first cousin, or corresponding in-law or “step” relation</w:t>
      </w:r>
      <w:r w:rsidR="00CC3323" w:rsidRPr="00DC0036">
        <w:rPr>
          <w:rFonts w:ascii="Times New Roman" w:hAnsi="Times New Roman" w:cs="Times New Roman"/>
          <w:sz w:val="24"/>
          <w:szCs w:val="24"/>
        </w:rPr>
        <w:t xml:space="preserve">.  </w:t>
      </w:r>
      <w:r w:rsidR="00CC3323" w:rsidRPr="00DC0036">
        <w:rPr>
          <w:rFonts w:ascii="Times New Roman" w:hAnsi="Times New Roman" w:cs="Times New Roman"/>
          <w:sz w:val="24"/>
          <w:szCs w:val="24"/>
        </w:rPr>
        <w:br/>
      </w:r>
      <w:r w:rsidR="00CC3323" w:rsidRPr="00DC0036">
        <w:rPr>
          <w:rFonts w:ascii="Times New Roman" w:hAnsi="Times New Roman" w:cs="Times New Roman"/>
          <w:sz w:val="24"/>
          <w:szCs w:val="24"/>
        </w:rPr>
        <w:br/>
        <w:t>To manage any conflicts, the emplo</w:t>
      </w:r>
      <w:r w:rsidR="00876380" w:rsidRPr="00DC0036">
        <w:rPr>
          <w:rFonts w:ascii="Times New Roman" w:hAnsi="Times New Roman" w:cs="Times New Roman"/>
          <w:sz w:val="24"/>
          <w:szCs w:val="24"/>
        </w:rPr>
        <w:t>yee must receive approval prior to</w:t>
      </w:r>
      <w:r w:rsidR="00CC3323" w:rsidRPr="00DC0036">
        <w:rPr>
          <w:rFonts w:ascii="Times New Roman" w:hAnsi="Times New Roman" w:cs="Times New Roman"/>
          <w:sz w:val="24"/>
          <w:szCs w:val="24"/>
        </w:rPr>
        <w:t xml:space="preserve"> overseeing the time and effort reporting of the relative</w:t>
      </w:r>
      <w:r w:rsidR="00876380" w:rsidRPr="00DC0036">
        <w:rPr>
          <w:rFonts w:ascii="Times New Roman" w:hAnsi="Times New Roman" w:cs="Times New Roman"/>
          <w:sz w:val="24"/>
          <w:szCs w:val="24"/>
        </w:rPr>
        <w:t>; approving financial transactions of the relative such as travel and reimbursements; and / or conducting evaluations or recommending salary adjustments or promotions for the relative.</w:t>
      </w:r>
    </w:p>
    <w:p w:rsidR="00876380" w:rsidRPr="00DC0036" w:rsidRDefault="00AC2D13" w:rsidP="005F661D">
      <w:pPr>
        <w:pStyle w:val="NoSpacing"/>
        <w:rPr>
          <w:rFonts w:ascii="Times New Roman" w:hAnsi="Times New Roman" w:cs="Times New Roman"/>
          <w:sz w:val="24"/>
          <w:szCs w:val="24"/>
        </w:rPr>
      </w:pPr>
      <w:r w:rsidRPr="00DC0036">
        <w:rPr>
          <w:rFonts w:ascii="Times New Roman" w:hAnsi="Times New Roman" w:cs="Times New Roman"/>
          <w:sz w:val="24"/>
          <w:szCs w:val="24"/>
        </w:rPr>
        <w:br/>
        <w:t>The attached form must be filled out and approved by the faculty member’s Department Chairperson, Section Chief or Center Director (and to the Dean or the Dean’s designee if the Department Chairperson or the Center Director is the faculty member seeking approval) as well as the Office of University Counsel prior to engaging in the activity.  If the familial conflict arises in a research project, the faculty member must also receive approval from the Senior Vice Provost for Research.</w:t>
      </w:r>
      <w:r w:rsidR="005F661D">
        <w:rPr>
          <w:rFonts w:ascii="Times New Roman" w:hAnsi="Times New Roman" w:cs="Times New Roman"/>
          <w:sz w:val="24"/>
          <w:szCs w:val="24"/>
        </w:rPr>
        <w:t xml:space="preserve">  Completed forms can be scanned and emailed to </w:t>
      </w:r>
      <w:hyperlink r:id="rId10" w:history="1">
        <w:r w:rsidR="005F661D" w:rsidRPr="00923EFD">
          <w:rPr>
            <w:rStyle w:val="Hyperlink"/>
            <w:rFonts w:ascii="Times New Roman" w:hAnsi="Times New Roman" w:cs="Times New Roman"/>
            <w:sz w:val="24"/>
            <w:szCs w:val="24"/>
          </w:rPr>
          <w:t>coihsc@temple.edu</w:t>
        </w:r>
      </w:hyperlink>
      <w:r w:rsidR="005F661D">
        <w:rPr>
          <w:rFonts w:ascii="Times New Roman" w:hAnsi="Times New Roman" w:cs="Times New Roman"/>
          <w:sz w:val="24"/>
          <w:szCs w:val="24"/>
        </w:rPr>
        <w:t xml:space="preserve"> or mailed to </w:t>
      </w:r>
      <w:r w:rsidR="005F661D" w:rsidRPr="005F661D">
        <w:rPr>
          <w:rFonts w:ascii="Times New Roman" w:hAnsi="Times New Roman" w:cs="Times New Roman"/>
          <w:sz w:val="24"/>
          <w:szCs w:val="24"/>
        </w:rPr>
        <w:t>Templ</w:t>
      </w:r>
      <w:r w:rsidR="005F661D">
        <w:rPr>
          <w:rFonts w:ascii="Times New Roman" w:hAnsi="Times New Roman" w:cs="Times New Roman"/>
          <w:sz w:val="24"/>
          <w:szCs w:val="24"/>
        </w:rPr>
        <w:t xml:space="preserve">e University School of Medicine, Faculty Affairs, 3500 N Broad St. MERB Suite 1111, </w:t>
      </w:r>
      <w:r w:rsidR="005F661D" w:rsidRPr="005F661D">
        <w:rPr>
          <w:rFonts w:ascii="Times New Roman" w:hAnsi="Times New Roman" w:cs="Times New Roman"/>
          <w:sz w:val="24"/>
          <w:szCs w:val="24"/>
        </w:rPr>
        <w:t>Philadelphia, PA 19140</w:t>
      </w:r>
      <w:r w:rsidR="005F661D">
        <w:rPr>
          <w:rFonts w:ascii="Times New Roman" w:hAnsi="Times New Roman" w:cs="Times New Roman"/>
          <w:sz w:val="24"/>
          <w:szCs w:val="24"/>
        </w:rPr>
        <w:t>.</w:t>
      </w:r>
    </w:p>
    <w:p w:rsidR="001D16F2" w:rsidRDefault="0059433A" w:rsidP="001D16F2">
      <w:pPr>
        <w:pStyle w:val="NoSpacing"/>
        <w:rPr>
          <w:sz w:val="23"/>
          <w:szCs w:val="23"/>
        </w:rPr>
      </w:pPr>
      <w:r>
        <w:rPr>
          <w:rFonts w:ascii="Times New Roman" w:hAnsi="Times New Roman" w:cs="Times New Roman"/>
          <w:sz w:val="24"/>
          <w:szCs w:val="24"/>
        </w:rPr>
        <w:br/>
      </w:r>
    </w:p>
    <w:p w:rsidR="00816D31" w:rsidRPr="00816D31" w:rsidRDefault="00816D31" w:rsidP="00816D31">
      <w:pPr>
        <w:pStyle w:val="NoSpacing"/>
        <w:rPr>
          <w:rFonts w:ascii="Times New Roman" w:hAnsi="Times New Roman" w:cs="Times New Roman"/>
          <w:sz w:val="24"/>
          <w:szCs w:val="24"/>
        </w:rPr>
      </w:pPr>
      <w:r>
        <w:rPr>
          <w:sz w:val="23"/>
          <w:szCs w:val="23"/>
        </w:rPr>
        <w:br/>
      </w:r>
      <w:r>
        <w:rPr>
          <w:sz w:val="23"/>
          <w:szCs w:val="23"/>
        </w:rPr>
        <w:br/>
      </w:r>
      <w:r>
        <w:rPr>
          <w:sz w:val="23"/>
          <w:szCs w:val="23"/>
        </w:rPr>
        <w:br/>
      </w:r>
    </w:p>
    <w:p w:rsidR="00816D31" w:rsidRPr="0085004C" w:rsidRDefault="00E35B2D" w:rsidP="00E35B2D">
      <w:pPr>
        <w:pStyle w:val="Default"/>
        <w:pageBreakBefore/>
        <w:spacing w:before="65"/>
        <w:ind w:right="3191"/>
        <w:rPr>
          <w:b/>
        </w:rPr>
      </w:pPr>
      <w:r>
        <w:rPr>
          <w:b/>
        </w:rPr>
        <w:lastRenderedPageBreak/>
        <w:t xml:space="preserve">                                                   </w:t>
      </w:r>
      <w:r w:rsidR="00AC2D13">
        <w:rPr>
          <w:b/>
        </w:rPr>
        <w:t>Familial Conflict</w:t>
      </w:r>
      <w:r>
        <w:rPr>
          <w:b/>
        </w:rPr>
        <w:t xml:space="preserve"> of Interest Activity Report</w:t>
      </w:r>
      <w:r>
        <w:rPr>
          <w:b/>
        </w:rPr>
        <w:br/>
      </w:r>
      <w:r w:rsidR="00DC0036">
        <w:rPr>
          <w:b/>
        </w:rPr>
        <w:br/>
      </w:r>
    </w:p>
    <w:p w:rsidR="00C21F67" w:rsidRPr="00C21F67" w:rsidRDefault="001D16F2" w:rsidP="00C21F67">
      <w:pPr>
        <w:pStyle w:val="NoSpacing"/>
        <w:numPr>
          <w:ilvl w:val="0"/>
          <w:numId w:val="8"/>
        </w:numPr>
        <w:rPr>
          <w:rFonts w:ascii="Times New Roman" w:hAnsi="Times New Roman" w:cs="Times New Roman"/>
          <w:sz w:val="24"/>
          <w:szCs w:val="24"/>
        </w:rPr>
      </w:pPr>
      <w:r>
        <w:rPr>
          <w:color w:val="010101"/>
        </w:rPr>
        <w:t xml:space="preserve"> </w:t>
      </w:r>
      <w:r w:rsidR="00AC2D13" w:rsidRPr="00601551">
        <w:rPr>
          <w:rFonts w:ascii="Times New Roman" w:hAnsi="Times New Roman" w:cs="Times New Roman"/>
          <w:sz w:val="24"/>
          <w:szCs w:val="24"/>
        </w:rPr>
        <w:t>Faculty Member:</w:t>
      </w:r>
      <w:r w:rsidR="00AC2D13" w:rsidRPr="00601551">
        <w:rPr>
          <w:rFonts w:ascii="Times New Roman" w:hAnsi="Times New Roman" w:cs="Times New Roman"/>
          <w:sz w:val="24"/>
          <w:szCs w:val="24"/>
          <w:u w:val="single"/>
        </w:rPr>
        <w:t xml:space="preserve"> </w:t>
      </w:r>
      <w:r w:rsidR="00AC2D13" w:rsidRPr="00601551">
        <w:rPr>
          <w:rFonts w:ascii="Times New Roman" w:hAnsi="Times New Roman" w:cs="Times New Roman"/>
          <w:sz w:val="24"/>
          <w:szCs w:val="24"/>
          <w:u w:val="single"/>
        </w:rPr>
        <w:tab/>
      </w:r>
      <w:r w:rsidR="00AC2D13" w:rsidRPr="00601551">
        <w:rPr>
          <w:rFonts w:ascii="Times New Roman" w:hAnsi="Times New Roman" w:cs="Times New Roman"/>
          <w:sz w:val="24"/>
          <w:szCs w:val="24"/>
          <w:u w:val="single"/>
        </w:rPr>
        <w:tab/>
      </w:r>
      <w:r w:rsidR="00AC2D13" w:rsidRPr="00601551">
        <w:rPr>
          <w:rFonts w:ascii="Times New Roman" w:hAnsi="Times New Roman" w:cs="Times New Roman"/>
          <w:sz w:val="24"/>
          <w:szCs w:val="24"/>
          <w:u w:val="single"/>
        </w:rPr>
        <w:tab/>
      </w:r>
      <w:r w:rsidR="00AC2D13" w:rsidRPr="00601551">
        <w:rPr>
          <w:rFonts w:ascii="Times New Roman" w:hAnsi="Times New Roman" w:cs="Times New Roman"/>
          <w:sz w:val="24"/>
          <w:szCs w:val="24"/>
          <w:u w:val="single"/>
        </w:rPr>
        <w:tab/>
        <w:t xml:space="preserve">     </w:t>
      </w:r>
      <w:r w:rsidR="00AC2D13" w:rsidRPr="00601551">
        <w:rPr>
          <w:rFonts w:ascii="Times New Roman" w:hAnsi="Times New Roman" w:cs="Times New Roman"/>
          <w:sz w:val="24"/>
          <w:szCs w:val="24"/>
        </w:rPr>
        <w:tab/>
        <w:t>Dept./ Division:</w:t>
      </w:r>
      <w:r w:rsidR="00AC2D13" w:rsidRPr="00601551">
        <w:rPr>
          <w:rFonts w:ascii="Times New Roman" w:hAnsi="Times New Roman" w:cs="Times New Roman"/>
          <w:sz w:val="24"/>
          <w:szCs w:val="24"/>
          <w:u w:val="single"/>
        </w:rPr>
        <w:t xml:space="preserve"> </w:t>
      </w:r>
      <w:r w:rsidR="00AC2D13" w:rsidRPr="00601551">
        <w:rPr>
          <w:rFonts w:ascii="Times New Roman" w:hAnsi="Times New Roman" w:cs="Times New Roman"/>
          <w:sz w:val="24"/>
          <w:szCs w:val="24"/>
          <w:u w:val="single"/>
        </w:rPr>
        <w:tab/>
      </w:r>
      <w:r w:rsidR="00AC2D13" w:rsidRPr="00601551">
        <w:rPr>
          <w:rFonts w:ascii="Times New Roman" w:hAnsi="Times New Roman" w:cs="Times New Roman"/>
          <w:sz w:val="24"/>
          <w:szCs w:val="24"/>
          <w:u w:val="single"/>
        </w:rPr>
        <w:tab/>
      </w:r>
      <w:r w:rsidR="00AC2D13" w:rsidRPr="00601551">
        <w:rPr>
          <w:rFonts w:ascii="Times New Roman" w:hAnsi="Times New Roman" w:cs="Times New Roman"/>
          <w:sz w:val="24"/>
          <w:szCs w:val="24"/>
          <w:u w:val="single"/>
        </w:rPr>
        <w:tab/>
      </w:r>
      <w:r w:rsidR="00AC2D13" w:rsidRPr="00601551">
        <w:rPr>
          <w:rFonts w:ascii="Times New Roman" w:hAnsi="Times New Roman" w:cs="Times New Roman"/>
          <w:sz w:val="24"/>
          <w:szCs w:val="24"/>
          <w:u w:val="single"/>
        </w:rPr>
        <w:tab/>
        <w:t xml:space="preserve">     </w:t>
      </w:r>
      <w:r w:rsidR="00C21F67">
        <w:rPr>
          <w:rFonts w:ascii="Times New Roman" w:hAnsi="Times New Roman" w:cs="Times New Roman"/>
          <w:sz w:val="24"/>
          <w:szCs w:val="24"/>
          <w:u w:val="single"/>
        </w:rPr>
        <w:t xml:space="preserve">      </w:t>
      </w:r>
      <w:r w:rsidR="00AC2D13" w:rsidRPr="00601551">
        <w:rPr>
          <w:rFonts w:ascii="Times New Roman" w:hAnsi="Times New Roman" w:cs="Times New Roman"/>
          <w:sz w:val="24"/>
          <w:szCs w:val="24"/>
        </w:rPr>
        <w:tab/>
        <w:t xml:space="preserve">   </w:t>
      </w:r>
      <w:r w:rsidR="00AC2D13" w:rsidRPr="00601551">
        <w:rPr>
          <w:rFonts w:ascii="Times New Roman" w:hAnsi="Times New Roman" w:cs="Times New Roman"/>
          <w:sz w:val="24"/>
          <w:szCs w:val="24"/>
        </w:rPr>
        <w:tab/>
      </w:r>
      <w:r w:rsidR="00AC2D13" w:rsidRPr="00601551">
        <w:rPr>
          <w:rFonts w:ascii="Times New Roman" w:hAnsi="Times New Roman" w:cs="Times New Roman"/>
          <w:sz w:val="24"/>
          <w:szCs w:val="24"/>
        </w:rPr>
        <w:tab/>
        <w:t xml:space="preserve">          </w:t>
      </w:r>
    </w:p>
    <w:p w:rsidR="00C21F67" w:rsidRDefault="009E79B8" w:rsidP="00C21F67">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Employee</w:t>
      </w:r>
      <w:r w:rsidR="00D54CE8">
        <w:rPr>
          <w:rFonts w:ascii="Times New Roman" w:hAnsi="Times New Roman" w:cs="Times New Roman"/>
          <w:sz w:val="24"/>
          <w:szCs w:val="24"/>
        </w:rPr>
        <w:t xml:space="preserve"> Family Member</w:t>
      </w:r>
      <w:r w:rsidRPr="00601551">
        <w:rPr>
          <w:rFonts w:ascii="Times New Roman" w:hAnsi="Times New Roman" w:cs="Times New Roman"/>
          <w:sz w:val="24"/>
          <w:szCs w:val="24"/>
        </w:rPr>
        <w:t>:</w:t>
      </w:r>
      <w:r w:rsidRPr="00601551">
        <w:rPr>
          <w:rFonts w:ascii="Times New Roman" w:hAnsi="Times New Roman" w:cs="Times New Roman"/>
          <w:sz w:val="24"/>
          <w:szCs w:val="24"/>
          <w:u w:val="single"/>
        </w:rPr>
        <w:t xml:space="preserve"> </w:t>
      </w:r>
      <w:r w:rsidRPr="00601551">
        <w:rPr>
          <w:rFonts w:ascii="Times New Roman" w:hAnsi="Times New Roman" w:cs="Times New Roman"/>
          <w:sz w:val="24"/>
          <w:szCs w:val="24"/>
          <w:u w:val="single"/>
        </w:rPr>
        <w:tab/>
      </w:r>
      <w:r w:rsidRPr="00601551">
        <w:rPr>
          <w:rFonts w:ascii="Times New Roman" w:hAnsi="Times New Roman" w:cs="Times New Roman"/>
          <w:sz w:val="24"/>
          <w:szCs w:val="24"/>
          <w:u w:val="single"/>
        </w:rPr>
        <w:tab/>
      </w:r>
      <w:r w:rsidRPr="00601551">
        <w:rPr>
          <w:rFonts w:ascii="Times New Roman" w:hAnsi="Times New Roman" w:cs="Times New Roman"/>
          <w:sz w:val="24"/>
          <w:szCs w:val="24"/>
          <w:u w:val="single"/>
        </w:rPr>
        <w:tab/>
      </w:r>
      <w:r w:rsidRPr="00601551">
        <w:rPr>
          <w:rFonts w:ascii="Times New Roman" w:hAnsi="Times New Roman" w:cs="Times New Roman"/>
          <w:sz w:val="24"/>
          <w:szCs w:val="24"/>
          <w:u w:val="single"/>
        </w:rPr>
        <w:tab/>
        <w:t xml:space="preserve">     </w:t>
      </w:r>
      <w:r w:rsidR="00C21F67">
        <w:rPr>
          <w:rFonts w:ascii="Times New Roman" w:hAnsi="Times New Roman" w:cs="Times New Roman"/>
          <w:sz w:val="24"/>
          <w:szCs w:val="24"/>
        </w:rPr>
        <w:t xml:space="preserve"> </w:t>
      </w:r>
      <w:r w:rsidRPr="00601551">
        <w:rPr>
          <w:rFonts w:ascii="Times New Roman" w:hAnsi="Times New Roman" w:cs="Times New Roman"/>
          <w:sz w:val="24"/>
          <w:szCs w:val="24"/>
        </w:rPr>
        <w:t>Dept./ Division:</w:t>
      </w:r>
      <w:r w:rsidR="00AB59F6">
        <w:rPr>
          <w:rFonts w:ascii="Times New Roman" w:hAnsi="Times New Roman" w:cs="Times New Roman"/>
          <w:sz w:val="24"/>
          <w:szCs w:val="24"/>
          <w:u w:val="single"/>
        </w:rPr>
        <w:t xml:space="preserve"> </w:t>
      </w:r>
      <w:r w:rsidR="00AB59F6">
        <w:rPr>
          <w:rFonts w:ascii="Times New Roman" w:hAnsi="Times New Roman" w:cs="Times New Roman"/>
          <w:sz w:val="24"/>
          <w:szCs w:val="24"/>
          <w:u w:val="single"/>
        </w:rPr>
        <w:tab/>
      </w:r>
      <w:r w:rsidR="00AB59F6">
        <w:rPr>
          <w:rFonts w:ascii="Times New Roman" w:hAnsi="Times New Roman" w:cs="Times New Roman"/>
          <w:sz w:val="24"/>
          <w:szCs w:val="24"/>
          <w:u w:val="single"/>
        </w:rPr>
        <w:tab/>
      </w:r>
      <w:r w:rsidR="00AB59F6">
        <w:rPr>
          <w:rFonts w:ascii="Times New Roman" w:hAnsi="Times New Roman" w:cs="Times New Roman"/>
          <w:sz w:val="24"/>
          <w:szCs w:val="24"/>
          <w:u w:val="single"/>
        </w:rPr>
        <w:tab/>
      </w:r>
      <w:r w:rsidR="00AB59F6">
        <w:rPr>
          <w:rFonts w:ascii="Times New Roman" w:hAnsi="Times New Roman" w:cs="Times New Roman"/>
          <w:sz w:val="24"/>
          <w:szCs w:val="24"/>
          <w:u w:val="single"/>
        </w:rPr>
        <w:tab/>
      </w:r>
      <w:r w:rsidRPr="00601551">
        <w:rPr>
          <w:rFonts w:ascii="Times New Roman" w:hAnsi="Times New Roman" w:cs="Times New Roman"/>
          <w:sz w:val="24"/>
          <w:szCs w:val="24"/>
          <w:u w:val="single"/>
        </w:rPr>
        <w:t xml:space="preserve">   </w:t>
      </w:r>
      <w:r w:rsidR="00E35B2D">
        <w:rPr>
          <w:rFonts w:ascii="Times New Roman" w:hAnsi="Times New Roman" w:cs="Times New Roman"/>
          <w:sz w:val="24"/>
          <w:szCs w:val="24"/>
          <w:u w:val="single"/>
        </w:rPr>
        <w:br/>
      </w:r>
    </w:p>
    <w:p w:rsidR="00C21F67" w:rsidRPr="00C21F67" w:rsidRDefault="00E35B2D" w:rsidP="00C21F67">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Relationship to f</w:t>
      </w:r>
      <w:r w:rsidR="00D54CE8">
        <w:rPr>
          <w:rFonts w:ascii="Times New Roman" w:hAnsi="Times New Roman" w:cs="Times New Roman"/>
          <w:sz w:val="24"/>
          <w:szCs w:val="24"/>
        </w:rPr>
        <w:t>aculty member (i.e</w:t>
      </w:r>
      <w:r w:rsidR="003D718B">
        <w:rPr>
          <w:rFonts w:ascii="Times New Roman" w:hAnsi="Times New Roman" w:cs="Times New Roman"/>
          <w:sz w:val="24"/>
          <w:szCs w:val="24"/>
        </w:rPr>
        <w:t>.</w:t>
      </w:r>
      <w:r w:rsidR="00D54CE8">
        <w:rPr>
          <w:rFonts w:ascii="Times New Roman" w:hAnsi="Times New Roman" w:cs="Times New Roman"/>
          <w:sz w:val="24"/>
          <w:szCs w:val="24"/>
        </w:rPr>
        <w:t xml:space="preserve"> spouse, child, sibling):</w:t>
      </w:r>
      <w:r w:rsidR="00D54CE8" w:rsidRPr="00601551">
        <w:rPr>
          <w:rFonts w:ascii="Times New Roman" w:hAnsi="Times New Roman" w:cs="Times New Roman"/>
          <w:sz w:val="24"/>
          <w:szCs w:val="24"/>
          <w:u w:val="single"/>
        </w:rPr>
        <w:t xml:space="preserve"> </w:t>
      </w:r>
      <w:r w:rsidR="00D54CE8" w:rsidRPr="00601551">
        <w:rPr>
          <w:rFonts w:ascii="Times New Roman" w:hAnsi="Times New Roman" w:cs="Times New Roman"/>
          <w:sz w:val="24"/>
          <w:szCs w:val="24"/>
          <w:u w:val="single"/>
        </w:rPr>
        <w:tab/>
      </w:r>
      <w:r w:rsidR="00D54CE8" w:rsidRPr="00601551">
        <w:rPr>
          <w:rFonts w:ascii="Times New Roman" w:hAnsi="Times New Roman" w:cs="Times New Roman"/>
          <w:sz w:val="24"/>
          <w:szCs w:val="24"/>
          <w:u w:val="single"/>
        </w:rPr>
        <w:tab/>
      </w:r>
      <w:r w:rsidR="00D54CE8" w:rsidRPr="00601551">
        <w:rPr>
          <w:rFonts w:ascii="Times New Roman" w:hAnsi="Times New Roman" w:cs="Times New Roman"/>
          <w:sz w:val="24"/>
          <w:szCs w:val="24"/>
          <w:u w:val="single"/>
        </w:rPr>
        <w:tab/>
      </w:r>
      <w:r w:rsidR="00D54CE8" w:rsidRPr="00601551">
        <w:rPr>
          <w:rFonts w:ascii="Times New Roman" w:hAnsi="Times New Roman" w:cs="Times New Roman"/>
          <w:sz w:val="24"/>
          <w:szCs w:val="24"/>
          <w:u w:val="single"/>
        </w:rPr>
        <w:tab/>
      </w:r>
      <w:r w:rsidR="00C21F67">
        <w:rPr>
          <w:rFonts w:ascii="Times New Roman" w:hAnsi="Times New Roman" w:cs="Times New Roman"/>
          <w:sz w:val="24"/>
          <w:szCs w:val="24"/>
          <w:u w:val="single"/>
        </w:rPr>
        <w:tab/>
      </w:r>
      <w:r w:rsidR="00C21F67">
        <w:rPr>
          <w:rFonts w:ascii="Times New Roman" w:hAnsi="Times New Roman" w:cs="Times New Roman"/>
          <w:sz w:val="24"/>
          <w:szCs w:val="24"/>
          <w:u w:val="single"/>
        </w:rPr>
        <w:tab/>
      </w:r>
    </w:p>
    <w:p w:rsidR="00C21F67" w:rsidRPr="00C21F67" w:rsidRDefault="00D54CE8" w:rsidP="00C21F67">
      <w:pPr>
        <w:pStyle w:val="NoSpacing"/>
        <w:ind w:left="1440"/>
        <w:rPr>
          <w:rFonts w:ascii="Times New Roman" w:hAnsi="Times New Roman" w:cs="Times New Roman"/>
          <w:sz w:val="24"/>
          <w:szCs w:val="24"/>
        </w:rPr>
      </w:pPr>
      <w:r w:rsidRPr="00601551">
        <w:rPr>
          <w:rFonts w:ascii="Times New Roman" w:hAnsi="Times New Roman" w:cs="Times New Roman"/>
          <w:sz w:val="24"/>
          <w:szCs w:val="24"/>
          <w:u w:val="single"/>
        </w:rPr>
        <w:t xml:space="preserve">     </w:t>
      </w:r>
    </w:p>
    <w:p w:rsidR="00C21F67" w:rsidRPr="00C21F67" w:rsidRDefault="00D54CE8" w:rsidP="00C21F67">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 xml:space="preserve">Supervising </w:t>
      </w:r>
      <w:r w:rsidR="00AC2D13" w:rsidRPr="00601551">
        <w:rPr>
          <w:rFonts w:ascii="Times New Roman" w:hAnsi="Times New Roman" w:cs="Times New Roman"/>
          <w:sz w:val="24"/>
          <w:szCs w:val="24"/>
        </w:rPr>
        <w:t xml:space="preserve">Activity:  </w:t>
      </w:r>
    </w:p>
    <w:p w:rsidR="00C21F67" w:rsidRDefault="00AC2D13" w:rsidP="00C21F67">
      <w:pPr>
        <w:pStyle w:val="NoSpacing"/>
        <w:numPr>
          <w:ilvl w:val="2"/>
          <w:numId w:val="8"/>
        </w:numPr>
        <w:rPr>
          <w:rFonts w:ascii="Times New Roman" w:hAnsi="Times New Roman" w:cs="Times New Roman"/>
          <w:sz w:val="24"/>
          <w:szCs w:val="24"/>
        </w:rPr>
      </w:pPr>
      <w:r w:rsidRPr="00C21F67">
        <w:rPr>
          <w:rFonts w:ascii="Times New Roman" w:hAnsi="Times New Roman" w:cs="Times New Roman"/>
          <w:b/>
          <w:sz w:val="24"/>
          <w:szCs w:val="24"/>
        </w:rPr>
        <w:t xml:space="preserve"> </w:t>
      </w:r>
      <w:sdt>
        <w:sdtPr>
          <w:rPr>
            <w:rFonts w:ascii="Times New Roman" w:hAnsi="Times New Roman" w:cs="Times New Roman"/>
            <w:b/>
            <w:sz w:val="24"/>
            <w:szCs w:val="24"/>
          </w:rPr>
          <w:id w:val="-117220542"/>
          <w14:checkbox>
            <w14:checked w14:val="0"/>
            <w14:checkedState w14:val="2612" w14:font="MS Gothic"/>
            <w14:uncheckedState w14:val="2610" w14:font="MS Gothic"/>
          </w14:checkbox>
        </w:sdtPr>
        <w:sdtEndPr/>
        <w:sdtContent>
          <w:r w:rsidRPr="00C21F67">
            <w:rPr>
              <w:rFonts w:ascii="MS Gothic" w:eastAsia="MS Gothic" w:hAnsi="MS Gothic" w:cs="Times New Roman" w:hint="eastAsia"/>
              <w:b/>
              <w:sz w:val="24"/>
              <w:szCs w:val="24"/>
            </w:rPr>
            <w:t>☐</w:t>
          </w:r>
        </w:sdtContent>
      </w:sdt>
      <w:r w:rsidR="009E79B8" w:rsidRPr="00C21F67">
        <w:rPr>
          <w:rFonts w:ascii="Times New Roman" w:hAnsi="Times New Roman" w:cs="Times New Roman"/>
          <w:b/>
          <w:sz w:val="24"/>
          <w:szCs w:val="24"/>
        </w:rPr>
        <w:t xml:space="preserve"> Research </w:t>
      </w:r>
      <w:r w:rsidR="009E79B8" w:rsidRPr="00DC0036">
        <w:rPr>
          <w:rFonts w:ascii="Times New Roman" w:hAnsi="Times New Roman" w:cs="Times New Roman"/>
          <w:sz w:val="24"/>
          <w:szCs w:val="24"/>
        </w:rPr>
        <w:t>(</w:t>
      </w:r>
      <w:r w:rsidR="009E79B8" w:rsidRPr="00DC0036">
        <w:rPr>
          <w:rFonts w:ascii="Times New Roman" w:hAnsi="Times New Roman" w:cs="Times New Roman"/>
          <w:i/>
          <w:sz w:val="24"/>
          <w:szCs w:val="24"/>
        </w:rPr>
        <w:t>must receive additional approval from the Se</w:t>
      </w:r>
      <w:r w:rsidR="00D54CE8" w:rsidRPr="00DC0036">
        <w:rPr>
          <w:rFonts w:ascii="Times New Roman" w:hAnsi="Times New Roman" w:cs="Times New Roman"/>
          <w:i/>
          <w:sz w:val="24"/>
          <w:szCs w:val="24"/>
        </w:rPr>
        <w:t>nior Vice Provost for Research</w:t>
      </w:r>
      <w:r w:rsidR="00D54CE8" w:rsidRPr="00DC0036">
        <w:rPr>
          <w:rFonts w:ascii="Times New Roman" w:hAnsi="Times New Roman" w:cs="Times New Roman"/>
          <w:sz w:val="24"/>
          <w:szCs w:val="24"/>
        </w:rPr>
        <w:t>)</w:t>
      </w:r>
    </w:p>
    <w:p w:rsidR="00C21F67" w:rsidRDefault="009E79B8" w:rsidP="00C21F67">
      <w:pPr>
        <w:pStyle w:val="NoSpacing"/>
        <w:numPr>
          <w:ilvl w:val="3"/>
          <w:numId w:val="8"/>
        </w:numPr>
        <w:rPr>
          <w:rFonts w:ascii="Times New Roman" w:hAnsi="Times New Roman" w:cs="Times New Roman"/>
          <w:sz w:val="24"/>
          <w:szCs w:val="24"/>
        </w:rPr>
      </w:pPr>
      <w:r w:rsidRPr="00C21F67">
        <w:rPr>
          <w:rFonts w:ascii="Times New Roman" w:hAnsi="Times New Roman" w:cs="Times New Roman"/>
          <w:sz w:val="24"/>
          <w:szCs w:val="24"/>
        </w:rPr>
        <w:t xml:space="preserve">Protocol/ Proposal Title </w:t>
      </w:r>
      <w:r w:rsidRPr="00C21F67">
        <w:rPr>
          <w:rFonts w:ascii="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5.5pt;height:18pt" o:ole="" filled="t" fillcolor="#d8d8d8 [2732]">
            <v:fill color2="fill darken(118)" recolor="t" rotate="t" method="linear sigma" focus="100%" type="gradient"/>
            <v:imagedata r:id="rId11" o:title=""/>
          </v:shape>
          <w:control r:id="rId12" w:name="TextBox1" w:shapeid="_x0000_i1029"/>
        </w:object>
      </w:r>
      <w:r w:rsidRPr="00C21F67">
        <w:rPr>
          <w:rFonts w:ascii="Times New Roman" w:hAnsi="Times New Roman" w:cs="Times New Roman"/>
          <w:sz w:val="24"/>
          <w:szCs w:val="24"/>
        </w:rPr>
        <w:t xml:space="preserve">  eRA # </w:t>
      </w:r>
      <w:r w:rsidRPr="00C21F67">
        <w:rPr>
          <w:rFonts w:ascii="Times New Roman" w:hAnsi="Times New Roman" w:cs="Times New Roman"/>
          <w:sz w:val="24"/>
          <w:szCs w:val="24"/>
        </w:rPr>
        <w:object w:dxaOrig="225" w:dyaOrig="225">
          <v:shape id="_x0000_i1031" type="#_x0000_t75" style="width:1in;height:18pt" o:ole="">
            <v:imagedata r:id="rId13" o:title=""/>
          </v:shape>
          <w:control r:id="rId14" w:name="TextBox2" w:shapeid="_x0000_i1031"/>
        </w:object>
      </w:r>
    </w:p>
    <w:p w:rsidR="00C21F67" w:rsidRDefault="00D54CE8" w:rsidP="00C21F67">
      <w:pPr>
        <w:pStyle w:val="NoSpacing"/>
        <w:numPr>
          <w:ilvl w:val="3"/>
          <w:numId w:val="8"/>
        </w:numPr>
        <w:rPr>
          <w:rFonts w:ascii="Times New Roman" w:hAnsi="Times New Roman" w:cs="Times New Roman"/>
          <w:sz w:val="24"/>
          <w:szCs w:val="24"/>
        </w:rPr>
      </w:pPr>
      <w:r w:rsidRPr="00C21F67">
        <w:rPr>
          <w:rFonts w:ascii="Times New Roman" w:hAnsi="Times New Roman" w:cs="Times New Roman"/>
          <w:sz w:val="24"/>
          <w:szCs w:val="24"/>
        </w:rPr>
        <w:t>Faculty member role in study (check one):</w:t>
      </w:r>
      <w:r w:rsidR="00FA0FFE">
        <w:rPr>
          <w:rFonts w:ascii="Times New Roman" w:hAnsi="Times New Roman" w:cs="Times New Roman"/>
          <w:sz w:val="24"/>
          <w:szCs w:val="24"/>
        </w:rPr>
        <w:br/>
      </w:r>
      <w:r w:rsidRPr="00C21F67">
        <w:rPr>
          <w:rFonts w:ascii="Times New Roman" w:hAnsi="Times New Roman" w:cs="Times New Roman"/>
          <w:sz w:val="24"/>
          <w:szCs w:val="24"/>
        </w:rPr>
        <w:t xml:space="preserve"> </w:t>
      </w:r>
      <w:sdt>
        <w:sdtPr>
          <w:rPr>
            <w:rFonts w:ascii="Times New Roman" w:hAnsi="Times New Roman" w:cs="Times New Roman"/>
            <w:sz w:val="24"/>
            <w:szCs w:val="24"/>
          </w:rPr>
          <w:id w:val="-581749531"/>
          <w14:checkbox>
            <w14:checked w14:val="0"/>
            <w14:checkedState w14:val="2612" w14:font="MS Gothic"/>
            <w14:uncheckedState w14:val="2610" w14:font="MS Gothic"/>
          </w14:checkbox>
        </w:sdtPr>
        <w:sdtEndPr/>
        <w:sdtContent>
          <w:r w:rsidRPr="00C21F67">
            <w:rPr>
              <w:rFonts w:ascii="MS Gothic" w:eastAsia="MS Gothic" w:hAnsi="MS Gothic" w:cs="Times New Roman" w:hint="eastAsia"/>
              <w:sz w:val="24"/>
              <w:szCs w:val="24"/>
            </w:rPr>
            <w:t>☐</w:t>
          </w:r>
        </w:sdtContent>
      </w:sdt>
      <w:r w:rsidRPr="00C21F67">
        <w:rPr>
          <w:rFonts w:ascii="Times New Roman" w:hAnsi="Times New Roman" w:cs="Times New Roman"/>
          <w:sz w:val="24"/>
          <w:szCs w:val="24"/>
        </w:rPr>
        <w:t xml:space="preserve">PI   </w:t>
      </w:r>
      <w:sdt>
        <w:sdtPr>
          <w:rPr>
            <w:rFonts w:ascii="Times New Roman" w:hAnsi="Times New Roman" w:cs="Times New Roman"/>
            <w:sz w:val="24"/>
            <w:szCs w:val="24"/>
          </w:rPr>
          <w:id w:val="-2031476045"/>
          <w14:checkbox>
            <w14:checked w14:val="0"/>
            <w14:checkedState w14:val="2612" w14:font="MS Gothic"/>
            <w14:uncheckedState w14:val="2610" w14:font="MS Gothic"/>
          </w14:checkbox>
        </w:sdtPr>
        <w:sdtEndPr/>
        <w:sdtContent>
          <w:r w:rsidRPr="00C21F67">
            <w:rPr>
              <w:rFonts w:ascii="MS Gothic" w:eastAsia="MS Gothic" w:hAnsi="MS Gothic" w:cs="Times New Roman" w:hint="eastAsia"/>
              <w:sz w:val="24"/>
              <w:szCs w:val="24"/>
            </w:rPr>
            <w:t>☐</w:t>
          </w:r>
        </w:sdtContent>
      </w:sdt>
      <w:r w:rsidRPr="00C21F67">
        <w:rPr>
          <w:rFonts w:ascii="Times New Roman" w:hAnsi="Times New Roman" w:cs="Times New Roman"/>
          <w:sz w:val="24"/>
          <w:szCs w:val="24"/>
        </w:rPr>
        <w:t xml:space="preserve">Co-I   </w:t>
      </w:r>
      <w:sdt>
        <w:sdtPr>
          <w:rPr>
            <w:rFonts w:ascii="Times New Roman" w:hAnsi="Times New Roman" w:cs="Times New Roman"/>
            <w:sz w:val="24"/>
            <w:szCs w:val="24"/>
          </w:rPr>
          <w:id w:val="1767190323"/>
          <w14:checkbox>
            <w14:checked w14:val="0"/>
            <w14:checkedState w14:val="2612" w14:font="MS Gothic"/>
            <w14:uncheckedState w14:val="2610" w14:font="MS Gothic"/>
          </w14:checkbox>
        </w:sdtPr>
        <w:sdtEndPr/>
        <w:sdtContent>
          <w:r w:rsidRPr="00C21F67">
            <w:rPr>
              <w:rFonts w:ascii="MS Gothic" w:eastAsia="MS Gothic" w:hAnsi="MS Gothic" w:cs="Times New Roman" w:hint="eastAsia"/>
              <w:sz w:val="24"/>
              <w:szCs w:val="24"/>
            </w:rPr>
            <w:t>☐</w:t>
          </w:r>
        </w:sdtContent>
      </w:sdt>
      <w:r w:rsidRPr="00C21F67">
        <w:rPr>
          <w:rFonts w:ascii="Times New Roman" w:hAnsi="Times New Roman" w:cs="Times New Roman"/>
          <w:sz w:val="24"/>
          <w:szCs w:val="24"/>
        </w:rPr>
        <w:t>Key personnel</w:t>
      </w:r>
      <w:r w:rsidR="00FA0FFE">
        <w:rPr>
          <w:rFonts w:ascii="Times New Roman" w:hAnsi="Times New Roman" w:cs="Times New Roman"/>
          <w:sz w:val="24"/>
          <w:szCs w:val="24"/>
        </w:rPr>
        <w:t xml:space="preserve"> </w:t>
      </w:r>
      <w:sdt>
        <w:sdtPr>
          <w:rPr>
            <w:rFonts w:ascii="Times New Roman" w:hAnsi="Times New Roman" w:cs="Times New Roman"/>
            <w:sz w:val="24"/>
            <w:szCs w:val="24"/>
          </w:rPr>
          <w:id w:val="490611074"/>
          <w14:checkbox>
            <w14:checked w14:val="0"/>
            <w14:checkedState w14:val="2612" w14:font="MS Gothic"/>
            <w14:uncheckedState w14:val="2610" w14:font="MS Gothic"/>
          </w14:checkbox>
        </w:sdtPr>
        <w:sdtEndPr/>
        <w:sdtContent>
          <w:r w:rsidR="00FA0FFE">
            <w:rPr>
              <w:rFonts w:ascii="MS Gothic" w:eastAsia="MS Gothic" w:hAnsi="MS Gothic" w:cs="Times New Roman" w:hint="eastAsia"/>
              <w:sz w:val="24"/>
              <w:szCs w:val="24"/>
            </w:rPr>
            <w:t>☐</w:t>
          </w:r>
        </w:sdtContent>
      </w:sdt>
      <w:r w:rsidR="00FA0FFE">
        <w:rPr>
          <w:rFonts w:ascii="Times New Roman" w:hAnsi="Times New Roman" w:cs="Times New Roman"/>
          <w:sz w:val="24"/>
          <w:szCs w:val="24"/>
        </w:rPr>
        <w:t xml:space="preserve"> Non- </w:t>
      </w:r>
      <w:r w:rsidR="00FA0FFE" w:rsidRPr="00C21F67">
        <w:rPr>
          <w:rFonts w:ascii="Times New Roman" w:hAnsi="Times New Roman" w:cs="Times New Roman"/>
          <w:sz w:val="24"/>
          <w:szCs w:val="24"/>
        </w:rPr>
        <w:t>Key personnel</w:t>
      </w:r>
    </w:p>
    <w:p w:rsidR="00FA0FFE" w:rsidRDefault="00D54CE8" w:rsidP="00C21F67">
      <w:pPr>
        <w:pStyle w:val="NoSpacing"/>
        <w:numPr>
          <w:ilvl w:val="3"/>
          <w:numId w:val="8"/>
        </w:numPr>
        <w:rPr>
          <w:rFonts w:ascii="Times New Roman" w:hAnsi="Times New Roman" w:cs="Times New Roman"/>
          <w:sz w:val="24"/>
          <w:szCs w:val="24"/>
        </w:rPr>
      </w:pPr>
      <w:r w:rsidRPr="00C21F67">
        <w:rPr>
          <w:rFonts w:ascii="Times New Roman" w:hAnsi="Times New Roman" w:cs="Times New Roman"/>
          <w:sz w:val="24"/>
          <w:szCs w:val="24"/>
        </w:rPr>
        <w:t>Employee family member role in study (check one):</w:t>
      </w:r>
    </w:p>
    <w:p w:rsidR="00FA0FFE" w:rsidRDefault="00FA0FFE" w:rsidP="00FA0FFE">
      <w:pPr>
        <w:pStyle w:val="NoSpacing"/>
        <w:ind w:left="2160" w:firstLine="90"/>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79510396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D54CE8" w:rsidRPr="00C21F67">
        <w:rPr>
          <w:rFonts w:ascii="Times New Roman" w:hAnsi="Times New Roman" w:cs="Times New Roman"/>
          <w:sz w:val="24"/>
          <w:szCs w:val="24"/>
        </w:rPr>
        <w:t xml:space="preserve">PI   </w:t>
      </w:r>
      <w:sdt>
        <w:sdtPr>
          <w:rPr>
            <w:rFonts w:ascii="Times New Roman" w:hAnsi="Times New Roman" w:cs="Times New Roman"/>
            <w:sz w:val="24"/>
            <w:szCs w:val="24"/>
          </w:rPr>
          <w:id w:val="945433541"/>
          <w14:checkbox>
            <w14:checked w14:val="0"/>
            <w14:checkedState w14:val="2612" w14:font="MS Gothic"/>
            <w14:uncheckedState w14:val="2610" w14:font="MS Gothic"/>
          </w14:checkbox>
        </w:sdtPr>
        <w:sdtEndPr/>
        <w:sdtContent>
          <w:r w:rsidR="00D54CE8" w:rsidRPr="00C21F67">
            <w:rPr>
              <w:rFonts w:ascii="MS Gothic" w:eastAsia="MS Gothic" w:hAnsi="MS Gothic" w:cs="Times New Roman" w:hint="eastAsia"/>
              <w:sz w:val="24"/>
              <w:szCs w:val="24"/>
            </w:rPr>
            <w:t>☐</w:t>
          </w:r>
        </w:sdtContent>
      </w:sdt>
      <w:r w:rsidR="00D54CE8" w:rsidRPr="00C21F67">
        <w:rPr>
          <w:rFonts w:ascii="Times New Roman" w:hAnsi="Times New Roman" w:cs="Times New Roman"/>
          <w:sz w:val="24"/>
          <w:szCs w:val="24"/>
        </w:rPr>
        <w:t xml:space="preserve">Co-I   </w:t>
      </w:r>
      <w:sdt>
        <w:sdtPr>
          <w:rPr>
            <w:rFonts w:ascii="Times New Roman" w:hAnsi="Times New Roman" w:cs="Times New Roman"/>
            <w:sz w:val="24"/>
            <w:szCs w:val="24"/>
          </w:rPr>
          <w:id w:val="2036915291"/>
          <w14:checkbox>
            <w14:checked w14:val="0"/>
            <w14:checkedState w14:val="2612" w14:font="MS Gothic"/>
            <w14:uncheckedState w14:val="2610" w14:font="MS Gothic"/>
          </w14:checkbox>
        </w:sdtPr>
        <w:sdtEndPr/>
        <w:sdtContent>
          <w:r w:rsidR="00D54CE8" w:rsidRPr="00C21F67">
            <w:rPr>
              <w:rFonts w:ascii="MS Gothic" w:eastAsia="MS Gothic" w:hAnsi="MS Gothic" w:cs="Times New Roman" w:hint="eastAsia"/>
              <w:sz w:val="24"/>
              <w:szCs w:val="24"/>
            </w:rPr>
            <w:t>☐</w:t>
          </w:r>
        </w:sdtContent>
      </w:sdt>
      <w:r w:rsidR="00D54CE8" w:rsidRPr="00C21F67">
        <w:rPr>
          <w:rFonts w:ascii="Times New Roman" w:hAnsi="Times New Roman" w:cs="Times New Roman"/>
          <w:sz w:val="24"/>
          <w:szCs w:val="24"/>
        </w:rPr>
        <w:t>Key personnel</w:t>
      </w:r>
      <w:r>
        <w:rPr>
          <w:rFonts w:ascii="Times New Roman" w:hAnsi="Times New Roman" w:cs="Times New Roman"/>
          <w:sz w:val="24"/>
          <w:szCs w:val="24"/>
        </w:rPr>
        <w:t xml:space="preserve"> </w:t>
      </w:r>
      <w:sdt>
        <w:sdtPr>
          <w:rPr>
            <w:rFonts w:ascii="Times New Roman" w:hAnsi="Times New Roman" w:cs="Times New Roman"/>
            <w:sz w:val="24"/>
            <w:szCs w:val="24"/>
          </w:rPr>
          <w:id w:val="-152031690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Non- </w:t>
      </w:r>
      <w:r w:rsidRPr="00C21F67">
        <w:rPr>
          <w:rFonts w:ascii="Times New Roman" w:hAnsi="Times New Roman" w:cs="Times New Roman"/>
          <w:sz w:val="24"/>
          <w:szCs w:val="24"/>
        </w:rPr>
        <w:t>Key personnel</w:t>
      </w:r>
    </w:p>
    <w:p w:rsidR="00FA0FFE" w:rsidRDefault="0008513B" w:rsidP="00FA0FFE">
      <w:pPr>
        <w:pStyle w:val="NoSpacing"/>
        <w:numPr>
          <w:ilvl w:val="4"/>
          <w:numId w:val="8"/>
        </w:numPr>
        <w:rPr>
          <w:rFonts w:ascii="Times New Roman" w:hAnsi="Times New Roman" w:cs="Times New Roman"/>
          <w:sz w:val="24"/>
          <w:szCs w:val="24"/>
        </w:rPr>
      </w:pPr>
      <w:sdt>
        <w:sdtPr>
          <w:rPr>
            <w:rFonts w:ascii="MS Gothic" w:eastAsia="MS Gothic" w:hAnsi="MS Gothic" w:cs="Times New Roman"/>
            <w:sz w:val="24"/>
            <w:szCs w:val="24"/>
          </w:rPr>
          <w:id w:val="-1948301320"/>
          <w14:checkbox>
            <w14:checked w14:val="0"/>
            <w14:checkedState w14:val="2612" w14:font="MS Gothic"/>
            <w14:uncheckedState w14:val="2610" w14:font="MS Gothic"/>
          </w14:checkbox>
        </w:sdtPr>
        <w:sdtEndPr/>
        <w:sdtContent>
          <w:r w:rsidR="00FA0FFE">
            <w:rPr>
              <w:rFonts w:ascii="MS Gothic" w:eastAsia="MS Gothic" w:hAnsi="MS Gothic" w:cs="Times New Roman" w:hint="eastAsia"/>
              <w:sz w:val="24"/>
              <w:szCs w:val="24"/>
            </w:rPr>
            <w:t>☐</w:t>
          </w:r>
        </w:sdtContent>
      </w:sdt>
      <w:r w:rsidR="00C21F67" w:rsidRPr="00FA0FFE">
        <w:rPr>
          <w:rFonts w:ascii="Times New Roman" w:hAnsi="Times New Roman" w:cs="Times New Roman"/>
          <w:sz w:val="24"/>
          <w:szCs w:val="24"/>
        </w:rPr>
        <w:t>The conflicted investigator possesses special skills, knowledge, techniques, resources, etc (please describe in the</w:t>
      </w:r>
      <w:r w:rsidR="00DC0036" w:rsidRPr="00FA0FFE">
        <w:rPr>
          <w:rFonts w:ascii="Times New Roman" w:hAnsi="Times New Roman" w:cs="Times New Roman"/>
          <w:sz w:val="24"/>
          <w:szCs w:val="24"/>
        </w:rPr>
        <w:t xml:space="preserve"> space below).</w:t>
      </w:r>
    </w:p>
    <w:p w:rsidR="00C21F67" w:rsidRPr="00FA0FFE" w:rsidRDefault="0008513B" w:rsidP="00FA0FFE">
      <w:pPr>
        <w:pStyle w:val="NoSpacing"/>
        <w:numPr>
          <w:ilvl w:val="4"/>
          <w:numId w:val="8"/>
        </w:numPr>
        <w:rPr>
          <w:rFonts w:ascii="Times New Roman" w:hAnsi="Times New Roman" w:cs="Times New Roman"/>
          <w:sz w:val="24"/>
          <w:szCs w:val="24"/>
        </w:rPr>
      </w:pPr>
      <w:sdt>
        <w:sdtPr>
          <w:rPr>
            <w:rFonts w:ascii="MS Gothic" w:eastAsia="MS Gothic" w:hAnsi="MS Gothic" w:cs="Times New Roman"/>
            <w:sz w:val="24"/>
            <w:szCs w:val="24"/>
          </w:rPr>
          <w:id w:val="1411505689"/>
          <w14:checkbox>
            <w14:checked w14:val="0"/>
            <w14:checkedState w14:val="2612" w14:font="MS Gothic"/>
            <w14:uncheckedState w14:val="2610" w14:font="MS Gothic"/>
          </w14:checkbox>
        </w:sdtPr>
        <w:sdtEndPr/>
        <w:sdtContent>
          <w:r w:rsidR="008814B0" w:rsidRPr="00FA0FFE">
            <w:rPr>
              <w:rFonts w:ascii="MS Gothic" w:eastAsia="MS Gothic" w:hAnsi="MS Gothic" w:cs="Times New Roman" w:hint="eastAsia"/>
              <w:sz w:val="24"/>
              <w:szCs w:val="24"/>
            </w:rPr>
            <w:t>☐</w:t>
          </w:r>
        </w:sdtContent>
      </w:sdt>
      <w:r w:rsidR="00C21F67">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6941925" wp14:editId="1A956AB3">
                <wp:simplePos x="0" y="0"/>
                <wp:positionH relativeFrom="column">
                  <wp:posOffset>2000250</wp:posOffset>
                </wp:positionH>
                <wp:positionV relativeFrom="paragraph">
                  <wp:posOffset>436245</wp:posOffset>
                </wp:positionV>
                <wp:extent cx="4667250" cy="11049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4667250"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0036" w:rsidRDefault="00DC00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57.5pt;margin-top:34.35pt;width:367.5pt;height:8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" fillcolor="white [3201]" strokeweight=".5pt">
                <v:textbox>
                  <w:txbxContent>
                    <w:p w:rsidR="00DC0036" w:rsidRDefault="00DC0036"/>
                  </w:txbxContent>
                </v:textbox>
              </v:shape>
            </w:pict>
          </mc:Fallback>
        </mc:AlternateContent>
      </w:r>
      <w:r w:rsidR="00C21F67" w:rsidRPr="00FA0FFE">
        <w:rPr>
          <w:rFonts w:ascii="Times New Roman" w:hAnsi="Times New Roman" w:cs="Times New Roman"/>
          <w:sz w:val="24"/>
          <w:szCs w:val="24"/>
        </w:rPr>
        <w:t>The nature of the work is such that the conflict cannot have an effect on the outcome (please describe in the space below).</w:t>
      </w:r>
      <w:r w:rsidR="000578C2" w:rsidRPr="00FA0FFE">
        <w:rPr>
          <w:rFonts w:ascii="Times New Roman" w:hAnsi="Times New Roman" w:cs="Times New Roman"/>
          <w:sz w:val="24"/>
          <w:szCs w:val="24"/>
        </w:rPr>
        <w:br/>
      </w:r>
      <w:r w:rsidR="000578C2" w:rsidRPr="00FA0FFE">
        <w:rPr>
          <w:rFonts w:ascii="Times New Roman" w:hAnsi="Times New Roman" w:cs="Times New Roman"/>
          <w:sz w:val="24"/>
          <w:szCs w:val="24"/>
        </w:rPr>
        <w:br/>
      </w:r>
      <w:r w:rsidR="000578C2" w:rsidRPr="00FA0FFE">
        <w:rPr>
          <w:rFonts w:ascii="Times New Roman" w:hAnsi="Times New Roman" w:cs="Times New Roman"/>
          <w:sz w:val="24"/>
          <w:szCs w:val="24"/>
        </w:rPr>
        <w:br/>
      </w:r>
      <w:r w:rsidR="00C21F67" w:rsidRPr="00FA0FFE">
        <w:rPr>
          <w:rFonts w:ascii="Times New Roman" w:hAnsi="Times New Roman" w:cs="Times New Roman"/>
          <w:sz w:val="24"/>
          <w:szCs w:val="24"/>
        </w:rPr>
        <w:br/>
      </w:r>
    </w:p>
    <w:p w:rsidR="00C21F67" w:rsidRDefault="00C21F67" w:rsidP="00C21F67">
      <w:pPr>
        <w:pStyle w:val="NoSpacing"/>
        <w:ind w:left="2160"/>
        <w:rPr>
          <w:rFonts w:ascii="Times New Roman" w:hAnsi="Times New Roman" w:cs="Times New Roman"/>
          <w:sz w:val="24"/>
          <w:szCs w:val="24"/>
        </w:rPr>
      </w:pPr>
    </w:p>
    <w:p w:rsidR="00C21F67" w:rsidRDefault="008814B0" w:rsidP="00C21F67">
      <w:pPr>
        <w:pStyle w:val="NoSpacing"/>
        <w:ind w:left="2160"/>
        <w:rPr>
          <w:rFonts w:ascii="Times New Roman" w:hAnsi="Times New Roman" w:cs="Times New Roman"/>
          <w:sz w:val="24"/>
          <w:szCs w:val="24"/>
        </w:rPr>
      </w:pPr>
      <w:r>
        <w:rPr>
          <w:rFonts w:ascii="Times New Roman" w:hAnsi="Times New Roman" w:cs="Times New Roman"/>
          <w:sz w:val="24"/>
          <w:szCs w:val="24"/>
        </w:rPr>
        <w:br/>
      </w:r>
    </w:p>
    <w:p w:rsidR="00C21F67" w:rsidRDefault="0008513B" w:rsidP="009E79B8">
      <w:pPr>
        <w:pStyle w:val="NoSpacing"/>
        <w:numPr>
          <w:ilvl w:val="3"/>
          <w:numId w:val="8"/>
        </w:numPr>
        <w:rPr>
          <w:rFonts w:ascii="Times New Roman" w:hAnsi="Times New Roman" w:cs="Times New Roman"/>
          <w:sz w:val="24"/>
          <w:szCs w:val="24"/>
        </w:rPr>
      </w:pPr>
      <w:sdt>
        <w:sdtPr>
          <w:rPr>
            <w:rFonts w:ascii="Times New Roman" w:hAnsi="Times New Roman" w:cs="Times New Roman"/>
            <w:sz w:val="24"/>
            <w:szCs w:val="24"/>
          </w:rPr>
          <w:id w:val="295336433"/>
          <w14:checkbox>
            <w14:checked w14:val="0"/>
            <w14:checkedState w14:val="2612" w14:font="MS Gothic"/>
            <w14:uncheckedState w14:val="2610" w14:font="MS Gothic"/>
          </w14:checkbox>
        </w:sdtPr>
        <w:sdtEndPr/>
        <w:sdtContent>
          <w:r w:rsidR="00C21F67">
            <w:rPr>
              <w:rFonts w:ascii="MS Gothic" w:eastAsia="MS Gothic" w:hAnsi="MS Gothic" w:cs="Times New Roman" w:hint="eastAsia"/>
              <w:sz w:val="24"/>
              <w:szCs w:val="24"/>
            </w:rPr>
            <w:t>☐</w:t>
          </w:r>
        </w:sdtContent>
      </w:sdt>
      <w:r w:rsidR="008814B0">
        <w:rPr>
          <w:rFonts w:ascii="Times New Roman" w:hAnsi="Times New Roman" w:cs="Times New Roman"/>
          <w:sz w:val="24"/>
          <w:szCs w:val="24"/>
        </w:rPr>
        <w:t>Includes s</w:t>
      </w:r>
      <w:r w:rsidR="00E35B2D">
        <w:rPr>
          <w:rFonts w:ascii="Times New Roman" w:hAnsi="Times New Roman" w:cs="Times New Roman"/>
          <w:sz w:val="24"/>
          <w:szCs w:val="24"/>
        </w:rPr>
        <w:t>upervision of</w:t>
      </w:r>
      <w:r w:rsidR="008814B0">
        <w:rPr>
          <w:rFonts w:ascii="Times New Roman" w:hAnsi="Times New Roman" w:cs="Times New Roman"/>
          <w:sz w:val="24"/>
          <w:szCs w:val="24"/>
        </w:rPr>
        <w:t xml:space="preserve"> </w:t>
      </w:r>
      <w:r w:rsidR="00D54CE8" w:rsidRPr="00C21F67">
        <w:rPr>
          <w:rFonts w:ascii="Times New Roman" w:hAnsi="Times New Roman" w:cs="Times New Roman"/>
          <w:sz w:val="24"/>
          <w:szCs w:val="24"/>
        </w:rPr>
        <w:t>time &amp; effort reporting</w:t>
      </w:r>
      <w:r w:rsidR="00C21F67">
        <w:rPr>
          <w:rFonts w:ascii="Times New Roman" w:hAnsi="Times New Roman" w:cs="Times New Roman"/>
          <w:sz w:val="24"/>
          <w:szCs w:val="24"/>
        </w:rPr>
        <w:br/>
      </w:r>
    </w:p>
    <w:p w:rsidR="00C21F67" w:rsidRPr="00C21F67" w:rsidRDefault="00AC2D13" w:rsidP="00C21F67">
      <w:pPr>
        <w:pStyle w:val="NoSpacing"/>
        <w:numPr>
          <w:ilvl w:val="2"/>
          <w:numId w:val="8"/>
        </w:numPr>
        <w:rPr>
          <w:rFonts w:ascii="Times New Roman" w:hAnsi="Times New Roman" w:cs="Times New Roman"/>
          <w:sz w:val="24"/>
          <w:szCs w:val="24"/>
        </w:rPr>
      </w:pPr>
      <w:r w:rsidRPr="00C21F67">
        <w:rPr>
          <w:rFonts w:ascii="Times New Roman" w:hAnsi="Times New Roman" w:cs="Times New Roman"/>
          <w:b/>
          <w:sz w:val="24"/>
          <w:szCs w:val="24"/>
        </w:rPr>
        <w:t xml:space="preserve"> </w:t>
      </w:r>
      <w:sdt>
        <w:sdtPr>
          <w:rPr>
            <w:rFonts w:ascii="Times New Roman" w:hAnsi="Times New Roman" w:cs="Times New Roman"/>
            <w:b/>
            <w:sz w:val="24"/>
            <w:szCs w:val="24"/>
          </w:rPr>
          <w:id w:val="1429002377"/>
          <w14:checkbox>
            <w14:checked w14:val="0"/>
            <w14:checkedState w14:val="2612" w14:font="MS Gothic"/>
            <w14:uncheckedState w14:val="2610" w14:font="MS Gothic"/>
          </w14:checkbox>
        </w:sdtPr>
        <w:sdtEndPr/>
        <w:sdtContent>
          <w:r w:rsidRPr="00C21F67">
            <w:rPr>
              <w:rFonts w:ascii="MS Mincho" w:eastAsia="MS Mincho" w:hAnsi="MS Mincho" w:cs="MS Mincho" w:hint="eastAsia"/>
              <w:b/>
              <w:sz w:val="24"/>
              <w:szCs w:val="24"/>
            </w:rPr>
            <w:t>☐</w:t>
          </w:r>
        </w:sdtContent>
      </w:sdt>
      <w:r w:rsidRPr="00C21F67">
        <w:rPr>
          <w:rFonts w:ascii="Times New Roman" w:hAnsi="Times New Roman" w:cs="Times New Roman"/>
          <w:b/>
          <w:sz w:val="24"/>
          <w:szCs w:val="24"/>
        </w:rPr>
        <w:t xml:space="preserve"> </w:t>
      </w:r>
      <w:r w:rsidR="009E79B8" w:rsidRPr="00C21F67">
        <w:rPr>
          <w:rFonts w:ascii="Times New Roman" w:hAnsi="Times New Roman" w:cs="Times New Roman"/>
          <w:b/>
          <w:sz w:val="24"/>
          <w:szCs w:val="24"/>
        </w:rPr>
        <w:t>Travel &amp; Reimbursements</w:t>
      </w:r>
      <w:r w:rsidRPr="00C21F67">
        <w:rPr>
          <w:rFonts w:ascii="Times New Roman" w:hAnsi="Times New Roman" w:cs="Times New Roman"/>
          <w:b/>
          <w:sz w:val="24"/>
          <w:szCs w:val="24"/>
        </w:rPr>
        <w:t xml:space="preserve">  </w:t>
      </w:r>
      <w:r w:rsidR="00C21F67">
        <w:rPr>
          <w:rFonts w:ascii="Times New Roman" w:hAnsi="Times New Roman" w:cs="Times New Roman"/>
          <w:b/>
          <w:sz w:val="24"/>
          <w:szCs w:val="24"/>
        </w:rPr>
        <w:br/>
      </w:r>
    </w:p>
    <w:p w:rsidR="00635A4A" w:rsidRPr="00635A4A" w:rsidRDefault="00AC2D13" w:rsidP="00C21F67">
      <w:pPr>
        <w:pStyle w:val="NoSpacing"/>
        <w:numPr>
          <w:ilvl w:val="2"/>
          <w:numId w:val="8"/>
        </w:numPr>
        <w:rPr>
          <w:rFonts w:ascii="Times New Roman" w:hAnsi="Times New Roman" w:cs="Times New Roman"/>
          <w:sz w:val="24"/>
          <w:szCs w:val="24"/>
        </w:rPr>
      </w:pPr>
      <w:r w:rsidRPr="00C21F67">
        <w:rPr>
          <w:rFonts w:ascii="Times New Roman" w:hAnsi="Times New Roman" w:cs="Times New Roman"/>
          <w:b/>
          <w:sz w:val="24"/>
          <w:szCs w:val="24"/>
        </w:rPr>
        <w:t xml:space="preserve"> </w:t>
      </w:r>
      <w:sdt>
        <w:sdtPr>
          <w:rPr>
            <w:rFonts w:ascii="Times New Roman" w:hAnsi="Times New Roman" w:cs="Times New Roman"/>
            <w:b/>
            <w:sz w:val="24"/>
            <w:szCs w:val="24"/>
          </w:rPr>
          <w:id w:val="1467942495"/>
          <w14:checkbox>
            <w14:checked w14:val="0"/>
            <w14:checkedState w14:val="2612" w14:font="MS Gothic"/>
            <w14:uncheckedState w14:val="2610" w14:font="MS Gothic"/>
          </w14:checkbox>
        </w:sdtPr>
        <w:sdtEndPr/>
        <w:sdtContent>
          <w:r w:rsidRPr="00C21F67">
            <w:rPr>
              <w:rFonts w:ascii="MS Mincho" w:eastAsia="MS Mincho" w:hAnsi="MS Mincho" w:cs="MS Mincho" w:hint="eastAsia"/>
              <w:b/>
              <w:sz w:val="24"/>
              <w:szCs w:val="24"/>
            </w:rPr>
            <w:t>☐</w:t>
          </w:r>
        </w:sdtContent>
      </w:sdt>
      <w:r w:rsidRPr="00C21F67">
        <w:rPr>
          <w:rFonts w:ascii="Times New Roman" w:hAnsi="Times New Roman" w:cs="Times New Roman"/>
          <w:b/>
          <w:sz w:val="24"/>
          <w:szCs w:val="24"/>
        </w:rPr>
        <w:t xml:space="preserve"> </w:t>
      </w:r>
      <w:r w:rsidR="009E79B8" w:rsidRPr="00C21F67">
        <w:rPr>
          <w:rFonts w:ascii="Times New Roman" w:hAnsi="Times New Roman" w:cs="Times New Roman"/>
          <w:b/>
          <w:sz w:val="24"/>
          <w:szCs w:val="24"/>
        </w:rPr>
        <w:t>Evaluations/ Promotion Recommendations</w:t>
      </w:r>
      <w:r w:rsidR="00635A4A">
        <w:rPr>
          <w:rFonts w:ascii="Times New Roman" w:hAnsi="Times New Roman" w:cs="Times New Roman"/>
          <w:b/>
          <w:sz w:val="24"/>
          <w:szCs w:val="24"/>
        </w:rPr>
        <w:br/>
      </w:r>
    </w:p>
    <w:p w:rsidR="00635A4A" w:rsidRPr="00635A4A" w:rsidRDefault="00635A4A" w:rsidP="00635A4A">
      <w:pPr>
        <w:pStyle w:val="NoSpacing"/>
        <w:numPr>
          <w:ilvl w:val="0"/>
          <w:numId w:val="8"/>
        </w:numPr>
        <w:rPr>
          <w:rFonts w:ascii="Times New Roman" w:hAnsi="Times New Roman" w:cs="Times New Roman"/>
          <w:sz w:val="24"/>
          <w:szCs w:val="24"/>
        </w:rPr>
      </w:pPr>
      <w:r>
        <w:rPr>
          <w:rFonts w:ascii="Times New Roman" w:hAnsi="Times New Roman" w:cs="Times New Roman"/>
          <w:b/>
          <w:sz w:val="24"/>
          <w:szCs w:val="24"/>
        </w:rPr>
        <w:t>If no prior approval was received before engaging in the activity or research project, please use the space provided</w:t>
      </w:r>
      <w:r w:rsidR="00DD5216">
        <w:rPr>
          <w:rFonts w:ascii="Times New Roman" w:hAnsi="Times New Roman" w:cs="Times New Roman"/>
          <w:b/>
          <w:sz w:val="24"/>
          <w:szCs w:val="24"/>
        </w:rPr>
        <w:t xml:space="preserve"> </w:t>
      </w:r>
      <w:r>
        <w:rPr>
          <w:rFonts w:ascii="Times New Roman" w:hAnsi="Times New Roman" w:cs="Times New Roman"/>
          <w:b/>
          <w:sz w:val="24"/>
          <w:szCs w:val="24"/>
        </w:rPr>
        <w:t>to explain the lapse.</w:t>
      </w:r>
    </w:p>
    <w:p w:rsidR="00635A4A" w:rsidRDefault="00635A4A" w:rsidP="00635A4A">
      <w:pPr>
        <w:pStyle w:val="NoSpacing"/>
        <w:ind w:left="720"/>
        <w:rPr>
          <w:rFonts w:ascii="Times New Roman" w:hAnsi="Times New Roman" w:cs="Times New Roman"/>
          <w:b/>
          <w:sz w:val="24"/>
          <w:szCs w:val="24"/>
        </w:rPr>
      </w:pPr>
    </w:p>
    <w:p w:rsidR="00635A4A" w:rsidRDefault="00635A4A">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38100</wp:posOffset>
                </wp:positionH>
                <wp:positionV relativeFrom="paragraph">
                  <wp:posOffset>61595</wp:posOffset>
                </wp:positionV>
                <wp:extent cx="6800850" cy="24574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800850" cy="2457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5A4A" w:rsidRDefault="00635A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3pt;margin-top:4.85pt;width:535.5pt;height:19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" fillcolor="white [3201]" strokeweight=".5pt">
                <v:textbox>
                  <w:txbxContent>
                    <w:p w:rsidR="00635A4A" w:rsidRDefault="00635A4A"/>
                  </w:txbxContent>
                </v:textbox>
              </v:shape>
            </w:pict>
          </mc:Fallback>
        </mc:AlternateContent>
      </w:r>
      <w:r>
        <w:rPr>
          <w:rFonts w:ascii="Times New Roman" w:hAnsi="Times New Roman" w:cs="Times New Roman"/>
          <w:b/>
          <w:sz w:val="24"/>
          <w:szCs w:val="24"/>
        </w:rPr>
        <w:br w:type="page"/>
      </w:r>
    </w:p>
    <w:p w:rsidR="00635A4A" w:rsidRDefault="00635A4A" w:rsidP="00635A4A">
      <w:pPr>
        <w:pStyle w:val="NoSpacing"/>
        <w:ind w:left="720"/>
        <w:rPr>
          <w:rFonts w:ascii="Times New Roman" w:hAnsi="Times New Roman" w:cs="Times New Roman"/>
          <w:b/>
          <w:sz w:val="24"/>
          <w:szCs w:val="24"/>
        </w:rPr>
      </w:pPr>
    </w:p>
    <w:p w:rsidR="00635A4A" w:rsidRDefault="00635A4A" w:rsidP="00635A4A">
      <w:pPr>
        <w:jc w:val="center"/>
      </w:pPr>
      <w:r>
        <w:t>Space for Additional information</w:t>
      </w:r>
    </w:p>
    <w:p w:rsidR="00C21F67" w:rsidRPr="00635A4A" w:rsidRDefault="00635A4A" w:rsidP="00635A4A">
      <w:pPr>
        <w:pStyle w:val="NoSpacing"/>
      </w:pPr>
      <w:r>
        <w:br w:type="page"/>
      </w:r>
      <w:r w:rsidR="00E35B2D">
        <w:rPr>
          <w:rFonts w:ascii="Times New Roman" w:hAnsi="Times New Roman" w:cs="Times New Roman"/>
          <w:b/>
          <w:sz w:val="24"/>
          <w:szCs w:val="24"/>
        </w:rPr>
        <w:br/>
      </w:r>
    </w:p>
    <w:p w:rsidR="00E35B2D" w:rsidRDefault="00C21F67" w:rsidP="00E35B2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Certification:  </w:t>
      </w:r>
      <w:r w:rsidR="00E35B2D">
        <w:rPr>
          <w:rFonts w:ascii="Times New Roman" w:hAnsi="Times New Roman" w:cs="Times New Roman"/>
          <w:sz w:val="24"/>
          <w:szCs w:val="24"/>
        </w:rPr>
        <w:t>By signing this document, I certify that t</w:t>
      </w:r>
      <w:r>
        <w:rPr>
          <w:rFonts w:ascii="Times New Roman" w:hAnsi="Times New Roman" w:cs="Times New Roman"/>
          <w:sz w:val="24"/>
          <w:szCs w:val="24"/>
        </w:rPr>
        <w:t>he information presented</w:t>
      </w:r>
      <w:r w:rsidR="00E35B2D">
        <w:rPr>
          <w:rFonts w:ascii="Times New Roman" w:hAnsi="Times New Roman" w:cs="Times New Roman"/>
          <w:sz w:val="24"/>
          <w:szCs w:val="24"/>
        </w:rPr>
        <w:t xml:space="preserve"> is complete, accurate</w:t>
      </w:r>
      <w:r w:rsidR="00DC0036">
        <w:rPr>
          <w:rFonts w:ascii="Times New Roman" w:hAnsi="Times New Roman" w:cs="Times New Roman"/>
          <w:sz w:val="24"/>
          <w:szCs w:val="24"/>
        </w:rPr>
        <w:t xml:space="preserve"> and</w:t>
      </w:r>
      <w:r w:rsidR="00E35B2D">
        <w:rPr>
          <w:rFonts w:ascii="Times New Roman" w:hAnsi="Times New Roman" w:cs="Times New Roman"/>
          <w:sz w:val="24"/>
          <w:szCs w:val="24"/>
        </w:rPr>
        <w:t xml:space="preserve"> true to the best of my knowledge.</w:t>
      </w:r>
      <w:r w:rsidR="00E35B2D">
        <w:rPr>
          <w:rFonts w:ascii="Times New Roman" w:hAnsi="Times New Roman" w:cs="Times New Roman"/>
          <w:sz w:val="24"/>
          <w:szCs w:val="24"/>
        </w:rPr>
        <w:br/>
      </w:r>
      <w:r w:rsidR="00E35B2D">
        <w:rPr>
          <w:rFonts w:ascii="Times New Roman" w:hAnsi="Times New Roman" w:cs="Times New Roman"/>
          <w:sz w:val="24"/>
          <w:szCs w:val="24"/>
        </w:rPr>
        <w:br/>
      </w:r>
      <w:r w:rsidR="00E35B2D" w:rsidRPr="00601551">
        <w:rPr>
          <w:rFonts w:ascii="Times New Roman" w:hAnsi="Times New Roman" w:cs="Times New Roman"/>
          <w:sz w:val="24"/>
          <w:szCs w:val="24"/>
        </w:rPr>
        <w:t>Faculty Member:</w:t>
      </w:r>
      <w:r w:rsidR="00E35B2D" w:rsidRPr="00601551">
        <w:rPr>
          <w:rFonts w:ascii="Times New Roman" w:hAnsi="Times New Roman" w:cs="Times New Roman"/>
          <w:sz w:val="24"/>
          <w:szCs w:val="24"/>
          <w:u w:val="single"/>
        </w:rPr>
        <w:t xml:space="preserve"> </w:t>
      </w:r>
      <w:r w:rsidR="00E35B2D" w:rsidRPr="00601551">
        <w:rPr>
          <w:rFonts w:ascii="Times New Roman" w:hAnsi="Times New Roman" w:cs="Times New Roman"/>
          <w:sz w:val="24"/>
          <w:szCs w:val="24"/>
          <w:u w:val="single"/>
        </w:rPr>
        <w:tab/>
      </w:r>
      <w:r w:rsidR="00E35B2D" w:rsidRPr="00601551">
        <w:rPr>
          <w:rFonts w:ascii="Times New Roman" w:hAnsi="Times New Roman" w:cs="Times New Roman"/>
          <w:sz w:val="24"/>
          <w:szCs w:val="24"/>
          <w:u w:val="single"/>
        </w:rPr>
        <w:tab/>
      </w:r>
      <w:r w:rsidR="00E35B2D" w:rsidRPr="00601551">
        <w:rPr>
          <w:rFonts w:ascii="Times New Roman" w:hAnsi="Times New Roman" w:cs="Times New Roman"/>
          <w:sz w:val="24"/>
          <w:szCs w:val="24"/>
          <w:u w:val="single"/>
        </w:rPr>
        <w:tab/>
      </w:r>
      <w:r w:rsidR="00E35B2D" w:rsidRPr="00601551">
        <w:rPr>
          <w:rFonts w:ascii="Times New Roman" w:hAnsi="Times New Roman" w:cs="Times New Roman"/>
          <w:sz w:val="24"/>
          <w:szCs w:val="24"/>
          <w:u w:val="single"/>
        </w:rPr>
        <w:tab/>
        <w:t xml:space="preserve">    </w:t>
      </w:r>
      <w:r w:rsidR="008814B0">
        <w:rPr>
          <w:rFonts w:ascii="Times New Roman" w:hAnsi="Times New Roman" w:cs="Times New Roman"/>
          <w:sz w:val="24"/>
          <w:szCs w:val="24"/>
          <w:u w:val="single"/>
        </w:rPr>
        <w:tab/>
      </w:r>
      <w:r w:rsidR="00E35B2D" w:rsidRPr="00601551">
        <w:rPr>
          <w:rFonts w:ascii="Times New Roman" w:hAnsi="Times New Roman" w:cs="Times New Roman"/>
          <w:sz w:val="24"/>
          <w:szCs w:val="24"/>
          <w:u w:val="single"/>
        </w:rPr>
        <w:t xml:space="preserve"> </w:t>
      </w:r>
      <w:r w:rsidR="00E35B2D">
        <w:rPr>
          <w:rFonts w:ascii="Times New Roman" w:hAnsi="Times New Roman" w:cs="Times New Roman"/>
          <w:sz w:val="24"/>
          <w:szCs w:val="24"/>
        </w:rPr>
        <w:tab/>
        <w:t>Date</w:t>
      </w:r>
      <w:r w:rsidR="00E35B2D" w:rsidRPr="00601551">
        <w:rPr>
          <w:rFonts w:ascii="Times New Roman" w:hAnsi="Times New Roman" w:cs="Times New Roman"/>
          <w:sz w:val="24"/>
          <w:szCs w:val="24"/>
        </w:rPr>
        <w:t>:</w:t>
      </w:r>
      <w:r w:rsidR="00E35B2D" w:rsidRPr="00601551">
        <w:rPr>
          <w:rFonts w:ascii="Times New Roman" w:hAnsi="Times New Roman" w:cs="Times New Roman"/>
          <w:sz w:val="24"/>
          <w:szCs w:val="24"/>
          <w:u w:val="single"/>
        </w:rPr>
        <w:t xml:space="preserve"> </w:t>
      </w:r>
      <w:r w:rsidR="00E35B2D" w:rsidRPr="00601551">
        <w:rPr>
          <w:rFonts w:ascii="Times New Roman" w:hAnsi="Times New Roman" w:cs="Times New Roman"/>
          <w:sz w:val="24"/>
          <w:szCs w:val="24"/>
          <w:u w:val="single"/>
        </w:rPr>
        <w:tab/>
      </w:r>
      <w:r w:rsidR="00E35B2D" w:rsidRPr="00601551">
        <w:rPr>
          <w:rFonts w:ascii="Times New Roman" w:hAnsi="Times New Roman" w:cs="Times New Roman"/>
          <w:sz w:val="24"/>
          <w:szCs w:val="24"/>
          <w:u w:val="single"/>
        </w:rPr>
        <w:tab/>
      </w:r>
      <w:r w:rsidR="00E35B2D" w:rsidRPr="00601551">
        <w:rPr>
          <w:rFonts w:ascii="Times New Roman" w:hAnsi="Times New Roman" w:cs="Times New Roman"/>
          <w:sz w:val="24"/>
          <w:szCs w:val="24"/>
          <w:u w:val="single"/>
        </w:rPr>
        <w:tab/>
      </w:r>
      <w:r w:rsidR="00E35B2D" w:rsidRPr="00601551">
        <w:rPr>
          <w:rFonts w:ascii="Times New Roman" w:hAnsi="Times New Roman" w:cs="Times New Roman"/>
          <w:sz w:val="24"/>
          <w:szCs w:val="24"/>
          <w:u w:val="single"/>
        </w:rPr>
        <w:tab/>
        <w:t xml:space="preserve">     </w:t>
      </w:r>
      <w:r w:rsidR="00E35B2D">
        <w:rPr>
          <w:rFonts w:ascii="Times New Roman" w:hAnsi="Times New Roman" w:cs="Times New Roman"/>
          <w:sz w:val="24"/>
          <w:szCs w:val="24"/>
          <w:u w:val="single"/>
        </w:rPr>
        <w:t xml:space="preserve">      </w:t>
      </w:r>
      <w:r w:rsidR="00E35B2D" w:rsidRPr="00601551">
        <w:rPr>
          <w:rFonts w:ascii="Times New Roman" w:hAnsi="Times New Roman" w:cs="Times New Roman"/>
          <w:sz w:val="24"/>
          <w:szCs w:val="24"/>
        </w:rPr>
        <w:tab/>
      </w:r>
      <w:r w:rsidR="00E35B2D">
        <w:rPr>
          <w:rFonts w:ascii="Times New Roman" w:hAnsi="Times New Roman" w:cs="Times New Roman"/>
          <w:sz w:val="24"/>
          <w:szCs w:val="24"/>
        </w:rPr>
        <w:br/>
        <w:t xml:space="preserve"> </w:t>
      </w:r>
      <w:r w:rsidR="00E35B2D">
        <w:rPr>
          <w:rFonts w:ascii="Times New Roman" w:hAnsi="Times New Roman" w:cs="Times New Roman"/>
          <w:sz w:val="24"/>
          <w:szCs w:val="24"/>
        </w:rPr>
        <w:tab/>
      </w:r>
      <w:r w:rsidR="00E35B2D">
        <w:rPr>
          <w:rFonts w:ascii="Times New Roman" w:hAnsi="Times New Roman" w:cs="Times New Roman"/>
          <w:sz w:val="24"/>
          <w:szCs w:val="24"/>
        </w:rPr>
        <w:tab/>
      </w:r>
      <w:r w:rsidR="00E35B2D">
        <w:rPr>
          <w:rFonts w:ascii="Times New Roman" w:hAnsi="Times New Roman" w:cs="Times New Roman"/>
          <w:sz w:val="24"/>
          <w:szCs w:val="24"/>
        </w:rPr>
        <w:tab/>
        <w:t xml:space="preserve">      </w:t>
      </w:r>
      <w:r w:rsidR="008814B0">
        <w:rPr>
          <w:rFonts w:ascii="Times New Roman" w:hAnsi="Times New Roman" w:cs="Times New Roman"/>
          <w:sz w:val="24"/>
          <w:szCs w:val="24"/>
        </w:rPr>
        <w:tab/>
      </w:r>
      <w:r w:rsidR="00E35B2D">
        <w:rPr>
          <w:rFonts w:ascii="Times New Roman" w:hAnsi="Times New Roman" w:cs="Times New Roman"/>
          <w:sz w:val="24"/>
          <w:szCs w:val="24"/>
        </w:rPr>
        <w:t>signature</w:t>
      </w:r>
    </w:p>
    <w:p w:rsidR="00816D31" w:rsidRPr="00E35B2D" w:rsidRDefault="00C21F67" w:rsidP="00E35B2D">
      <w:pPr>
        <w:pStyle w:val="NoSpacing"/>
        <w:numPr>
          <w:ilvl w:val="0"/>
          <w:numId w:val="8"/>
        </w:numPr>
        <w:rPr>
          <w:rFonts w:ascii="Times New Roman" w:hAnsi="Times New Roman" w:cs="Times New Roman"/>
          <w:sz w:val="24"/>
          <w:szCs w:val="24"/>
        </w:rPr>
      </w:pPr>
      <w:r w:rsidRPr="00E35B2D">
        <w:rPr>
          <w:rFonts w:ascii="Times New Roman" w:hAnsi="Times New Roman" w:cs="Times New Roman"/>
          <w:color w:val="010101"/>
          <w:sz w:val="24"/>
          <w:szCs w:val="24"/>
        </w:rPr>
        <w:t>Approvals</w:t>
      </w:r>
      <w:r w:rsidR="00816D31" w:rsidRPr="00E35B2D">
        <w:rPr>
          <w:rFonts w:ascii="Times New Roman" w:hAnsi="Times New Roman" w:cs="Times New Roman"/>
          <w:color w:val="010101"/>
          <w:sz w:val="24"/>
          <w:szCs w:val="24"/>
        </w:rPr>
        <w:t xml:space="preserve"> </w:t>
      </w:r>
    </w:p>
    <w:tbl>
      <w:tblPr>
        <w:tblStyle w:val="TableGrid"/>
        <w:tblW w:w="0" w:type="auto"/>
        <w:tblLook w:val="04A0" w:firstRow="1" w:lastRow="0" w:firstColumn="1" w:lastColumn="0" w:noHBand="0" w:noVBand="1"/>
      </w:tblPr>
      <w:tblGrid>
        <w:gridCol w:w="3672"/>
        <w:gridCol w:w="3672"/>
        <w:gridCol w:w="3672"/>
      </w:tblGrid>
      <w:tr w:rsidR="00816D31" w:rsidTr="0085004C">
        <w:tc>
          <w:tcPr>
            <w:tcW w:w="3672" w:type="dxa"/>
          </w:tcPr>
          <w:p w:rsidR="00816D31" w:rsidRPr="00D511F6" w:rsidRDefault="00816D31" w:rsidP="0085004C">
            <w:pPr>
              <w:jc w:val="center"/>
              <w:rPr>
                <w:rFonts w:ascii="Times New Roman" w:hAnsi="Times New Roman" w:cs="Times New Roman"/>
                <w:sz w:val="24"/>
                <w:szCs w:val="24"/>
              </w:rPr>
            </w:pPr>
            <w:r w:rsidRPr="00D511F6">
              <w:rPr>
                <w:rFonts w:ascii="Times New Roman" w:hAnsi="Times New Roman" w:cs="Times New Roman"/>
                <w:sz w:val="24"/>
                <w:szCs w:val="24"/>
              </w:rPr>
              <w:t>Reviewer</w:t>
            </w:r>
            <w:r w:rsidR="00E35B2D">
              <w:rPr>
                <w:rFonts w:ascii="Times New Roman" w:hAnsi="Times New Roman" w:cs="Times New Roman"/>
                <w:sz w:val="24"/>
                <w:szCs w:val="24"/>
              </w:rPr>
              <w:t xml:space="preserve"> (Print Name)</w:t>
            </w:r>
          </w:p>
        </w:tc>
        <w:tc>
          <w:tcPr>
            <w:tcW w:w="3672" w:type="dxa"/>
          </w:tcPr>
          <w:p w:rsidR="00816D31" w:rsidRPr="00D511F6" w:rsidRDefault="00816D31" w:rsidP="0085004C">
            <w:pPr>
              <w:jc w:val="center"/>
              <w:rPr>
                <w:rFonts w:ascii="Times New Roman" w:hAnsi="Times New Roman" w:cs="Times New Roman"/>
                <w:sz w:val="24"/>
                <w:szCs w:val="24"/>
              </w:rPr>
            </w:pPr>
            <w:r w:rsidRPr="00D511F6">
              <w:rPr>
                <w:rFonts w:ascii="Times New Roman" w:hAnsi="Times New Roman" w:cs="Times New Roman"/>
                <w:sz w:val="24"/>
                <w:szCs w:val="24"/>
              </w:rPr>
              <w:t>Reviewer’s Signature</w:t>
            </w:r>
          </w:p>
        </w:tc>
        <w:tc>
          <w:tcPr>
            <w:tcW w:w="3672" w:type="dxa"/>
          </w:tcPr>
          <w:p w:rsidR="00816D31" w:rsidRPr="00D511F6" w:rsidRDefault="00816D31" w:rsidP="0085004C">
            <w:pPr>
              <w:jc w:val="center"/>
              <w:rPr>
                <w:rFonts w:ascii="Times New Roman" w:hAnsi="Times New Roman" w:cs="Times New Roman"/>
                <w:sz w:val="24"/>
                <w:szCs w:val="24"/>
              </w:rPr>
            </w:pPr>
            <w:r w:rsidRPr="00D511F6">
              <w:rPr>
                <w:rFonts w:ascii="Times New Roman" w:hAnsi="Times New Roman" w:cs="Times New Roman"/>
                <w:sz w:val="24"/>
                <w:szCs w:val="24"/>
              </w:rPr>
              <w:t>Date</w:t>
            </w:r>
          </w:p>
        </w:tc>
      </w:tr>
      <w:tr w:rsidR="00816D31" w:rsidTr="0085004C">
        <w:tc>
          <w:tcPr>
            <w:tcW w:w="3672" w:type="dxa"/>
          </w:tcPr>
          <w:p w:rsidR="00816D31" w:rsidRPr="00D511F6" w:rsidRDefault="008814B0" w:rsidP="0085004C">
            <w:pPr>
              <w:rPr>
                <w:rFonts w:ascii="Times New Roman" w:hAnsi="Times New Roman" w:cs="Times New Roman"/>
                <w:sz w:val="24"/>
                <w:szCs w:val="24"/>
              </w:rPr>
            </w:pPr>
            <w:r>
              <w:rPr>
                <w:rFonts w:ascii="Times New Roman" w:hAnsi="Times New Roman" w:cs="Times New Roman"/>
                <w:sz w:val="24"/>
                <w:szCs w:val="24"/>
              </w:rPr>
              <w:t>Chair</w:t>
            </w:r>
            <w:r w:rsidR="00816D31" w:rsidRPr="00D511F6">
              <w:rPr>
                <w:rFonts w:ascii="Times New Roman" w:hAnsi="Times New Roman" w:cs="Times New Roman"/>
                <w:sz w:val="24"/>
                <w:szCs w:val="24"/>
              </w:rPr>
              <w:t xml:space="preserve"> </w:t>
            </w:r>
            <w:r>
              <w:rPr>
                <w:rFonts w:ascii="Times New Roman" w:hAnsi="Times New Roman" w:cs="Times New Roman"/>
                <w:sz w:val="24"/>
                <w:szCs w:val="24"/>
              </w:rPr>
              <w:t>(</w:t>
            </w:r>
            <w:r w:rsidR="00816D31" w:rsidRPr="00D511F6">
              <w:rPr>
                <w:rFonts w:ascii="Times New Roman" w:hAnsi="Times New Roman" w:cs="Times New Roman"/>
                <w:sz w:val="24"/>
                <w:szCs w:val="24"/>
              </w:rPr>
              <w:t xml:space="preserve">or </w:t>
            </w:r>
            <w:r>
              <w:rPr>
                <w:rFonts w:ascii="Times New Roman" w:hAnsi="Times New Roman" w:cs="Times New Roman"/>
                <w:sz w:val="24"/>
                <w:szCs w:val="24"/>
              </w:rPr>
              <w:t>Dean)</w:t>
            </w:r>
            <w:r w:rsidR="00E35B2D">
              <w:rPr>
                <w:rFonts w:ascii="Times New Roman" w:hAnsi="Times New Roman" w:cs="Times New Roman"/>
                <w:sz w:val="24"/>
                <w:szCs w:val="24"/>
              </w:rPr>
              <w:br/>
            </w:r>
          </w:p>
          <w:p w:rsidR="00816D31" w:rsidRPr="00D511F6" w:rsidRDefault="00816D31" w:rsidP="0085004C">
            <w:pPr>
              <w:rPr>
                <w:rFonts w:ascii="Times New Roman" w:hAnsi="Times New Roman" w:cs="Times New Roman"/>
                <w:sz w:val="24"/>
                <w:szCs w:val="24"/>
              </w:rPr>
            </w:pPr>
          </w:p>
        </w:tc>
        <w:tc>
          <w:tcPr>
            <w:tcW w:w="3672" w:type="dxa"/>
          </w:tcPr>
          <w:p w:rsidR="00816D31" w:rsidRPr="00D511F6" w:rsidRDefault="00816D31" w:rsidP="0085004C">
            <w:pPr>
              <w:rPr>
                <w:rFonts w:ascii="Times New Roman" w:hAnsi="Times New Roman" w:cs="Times New Roman"/>
                <w:sz w:val="24"/>
                <w:szCs w:val="24"/>
              </w:rPr>
            </w:pPr>
          </w:p>
        </w:tc>
        <w:tc>
          <w:tcPr>
            <w:tcW w:w="3672" w:type="dxa"/>
          </w:tcPr>
          <w:p w:rsidR="00816D31" w:rsidRPr="00D511F6" w:rsidRDefault="00816D31" w:rsidP="0085004C">
            <w:pPr>
              <w:rPr>
                <w:rFonts w:ascii="Times New Roman" w:hAnsi="Times New Roman" w:cs="Times New Roman"/>
                <w:sz w:val="24"/>
                <w:szCs w:val="24"/>
              </w:rPr>
            </w:pPr>
          </w:p>
        </w:tc>
      </w:tr>
      <w:tr w:rsidR="00816D31" w:rsidTr="0085004C">
        <w:tc>
          <w:tcPr>
            <w:tcW w:w="3672" w:type="dxa"/>
          </w:tcPr>
          <w:p w:rsidR="00816D31" w:rsidRPr="00D511F6" w:rsidRDefault="00816D31" w:rsidP="0085004C">
            <w:pPr>
              <w:rPr>
                <w:rFonts w:ascii="Times New Roman" w:hAnsi="Times New Roman" w:cs="Times New Roman"/>
                <w:sz w:val="24"/>
                <w:szCs w:val="24"/>
              </w:rPr>
            </w:pPr>
            <w:r w:rsidRPr="00D511F6">
              <w:rPr>
                <w:rFonts w:ascii="Times New Roman" w:hAnsi="Times New Roman" w:cs="Times New Roman"/>
                <w:sz w:val="24"/>
                <w:szCs w:val="24"/>
              </w:rPr>
              <w:t>University Counsel</w:t>
            </w:r>
            <w:r w:rsidR="00E35B2D">
              <w:rPr>
                <w:rFonts w:ascii="Times New Roman" w:hAnsi="Times New Roman" w:cs="Times New Roman"/>
                <w:sz w:val="24"/>
                <w:szCs w:val="24"/>
              </w:rPr>
              <w:br/>
            </w:r>
          </w:p>
          <w:p w:rsidR="00816D31" w:rsidRPr="00D511F6" w:rsidRDefault="00816D31" w:rsidP="0085004C">
            <w:pPr>
              <w:rPr>
                <w:rFonts w:ascii="Times New Roman" w:hAnsi="Times New Roman" w:cs="Times New Roman"/>
                <w:sz w:val="24"/>
                <w:szCs w:val="24"/>
              </w:rPr>
            </w:pPr>
          </w:p>
        </w:tc>
        <w:tc>
          <w:tcPr>
            <w:tcW w:w="3672" w:type="dxa"/>
          </w:tcPr>
          <w:p w:rsidR="00816D31" w:rsidRPr="00D511F6" w:rsidRDefault="00816D31" w:rsidP="0085004C">
            <w:pPr>
              <w:rPr>
                <w:rFonts w:ascii="Times New Roman" w:hAnsi="Times New Roman" w:cs="Times New Roman"/>
                <w:sz w:val="24"/>
                <w:szCs w:val="24"/>
              </w:rPr>
            </w:pPr>
          </w:p>
        </w:tc>
        <w:tc>
          <w:tcPr>
            <w:tcW w:w="3672" w:type="dxa"/>
          </w:tcPr>
          <w:p w:rsidR="00816D31" w:rsidRPr="00D511F6" w:rsidRDefault="00816D31" w:rsidP="0085004C">
            <w:pPr>
              <w:rPr>
                <w:rFonts w:ascii="Times New Roman" w:hAnsi="Times New Roman" w:cs="Times New Roman"/>
                <w:sz w:val="24"/>
                <w:szCs w:val="24"/>
              </w:rPr>
            </w:pPr>
          </w:p>
        </w:tc>
      </w:tr>
      <w:tr w:rsidR="00E35B2D" w:rsidTr="0085004C">
        <w:tc>
          <w:tcPr>
            <w:tcW w:w="3672" w:type="dxa"/>
          </w:tcPr>
          <w:p w:rsidR="00E35B2D" w:rsidRPr="00D511F6" w:rsidRDefault="00E35B2D" w:rsidP="0085004C">
            <w:pPr>
              <w:rPr>
                <w:rFonts w:ascii="Times New Roman" w:hAnsi="Times New Roman" w:cs="Times New Roman"/>
                <w:sz w:val="24"/>
                <w:szCs w:val="24"/>
              </w:rPr>
            </w:pPr>
            <w:r>
              <w:rPr>
                <w:rFonts w:ascii="Times New Roman" w:hAnsi="Times New Roman" w:cs="Times New Roman"/>
                <w:sz w:val="24"/>
                <w:szCs w:val="24"/>
              </w:rPr>
              <w:t xml:space="preserve">Senior </w:t>
            </w:r>
            <w:r w:rsidRPr="00E35B2D">
              <w:rPr>
                <w:rFonts w:ascii="Times New Roman" w:hAnsi="Times New Roman" w:cs="Times New Roman"/>
                <w:sz w:val="24"/>
                <w:szCs w:val="24"/>
              </w:rPr>
              <w:t>Vice Provost of Research</w:t>
            </w:r>
            <w:r>
              <w:rPr>
                <w:rFonts w:ascii="Times New Roman" w:hAnsi="Times New Roman" w:cs="Times New Roman"/>
                <w:sz w:val="24"/>
                <w:szCs w:val="24"/>
              </w:rPr>
              <w:br/>
            </w:r>
            <w:r>
              <w:rPr>
                <w:rFonts w:ascii="Times New Roman" w:hAnsi="Times New Roman" w:cs="Times New Roman"/>
                <w:sz w:val="24"/>
                <w:szCs w:val="24"/>
              </w:rPr>
              <w:br/>
            </w:r>
          </w:p>
        </w:tc>
        <w:tc>
          <w:tcPr>
            <w:tcW w:w="3672" w:type="dxa"/>
          </w:tcPr>
          <w:p w:rsidR="00E35B2D" w:rsidRPr="00D511F6" w:rsidRDefault="00E35B2D" w:rsidP="0085004C">
            <w:pPr>
              <w:rPr>
                <w:rFonts w:ascii="Times New Roman" w:hAnsi="Times New Roman" w:cs="Times New Roman"/>
                <w:sz w:val="24"/>
                <w:szCs w:val="24"/>
              </w:rPr>
            </w:pPr>
          </w:p>
        </w:tc>
        <w:tc>
          <w:tcPr>
            <w:tcW w:w="3672" w:type="dxa"/>
          </w:tcPr>
          <w:p w:rsidR="00E35B2D" w:rsidRPr="00D511F6" w:rsidRDefault="00E35B2D" w:rsidP="0085004C">
            <w:pPr>
              <w:rPr>
                <w:rFonts w:ascii="Times New Roman" w:hAnsi="Times New Roman" w:cs="Times New Roman"/>
                <w:sz w:val="24"/>
                <w:szCs w:val="24"/>
              </w:rPr>
            </w:pPr>
          </w:p>
        </w:tc>
      </w:tr>
    </w:tbl>
    <w:p w:rsidR="00250A02" w:rsidRPr="00816D31" w:rsidRDefault="00250A02" w:rsidP="00816D31"/>
    <w:sectPr w:rsidR="00250A02" w:rsidRPr="00816D31" w:rsidSect="00785CCA">
      <w:head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036" w:rsidRDefault="00DC0036" w:rsidP="00577106">
      <w:pPr>
        <w:spacing w:after="0" w:line="240" w:lineRule="auto"/>
      </w:pPr>
      <w:r>
        <w:separator/>
      </w:r>
    </w:p>
  </w:endnote>
  <w:endnote w:type="continuationSeparator" w:id="0">
    <w:p w:rsidR="00DC0036" w:rsidRDefault="00DC0036" w:rsidP="00577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036" w:rsidRDefault="00DC0036" w:rsidP="00577106">
      <w:pPr>
        <w:spacing w:after="0" w:line="240" w:lineRule="auto"/>
      </w:pPr>
      <w:r>
        <w:separator/>
      </w:r>
    </w:p>
  </w:footnote>
  <w:footnote w:type="continuationSeparator" w:id="0">
    <w:p w:rsidR="00DC0036" w:rsidRDefault="00DC0036" w:rsidP="005771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36" w:rsidRPr="0085151B" w:rsidRDefault="00DC0036" w:rsidP="00787349">
    <w:pPr>
      <w:tabs>
        <w:tab w:val="left" w:pos="4320"/>
      </w:tabs>
      <w:ind w:left="7200"/>
      <w:rPr>
        <w:rFonts w:ascii="Palatino Linotype" w:hAnsi="Palatino Linotype"/>
        <w:sz w:val="16"/>
        <w:szCs w:val="16"/>
      </w:rPr>
    </w:pPr>
    <w:r>
      <w:rPr>
        <w:noProof/>
      </w:rPr>
      <w:drawing>
        <wp:anchor distT="0" distB="0" distL="114300" distR="114300" simplePos="0" relativeHeight="251657216" behindDoc="1" locked="0" layoutInCell="1" allowOverlap="1" wp14:anchorId="00B4EE79" wp14:editId="382D58FF">
          <wp:simplePos x="0" y="0"/>
          <wp:positionH relativeFrom="column">
            <wp:posOffset>-116205</wp:posOffset>
          </wp:positionH>
          <wp:positionV relativeFrom="paragraph">
            <wp:posOffset>0</wp:posOffset>
          </wp:positionV>
          <wp:extent cx="2857500" cy="552450"/>
          <wp:effectExtent l="0" t="0" r="0" b="0"/>
          <wp:wrapNone/>
          <wp:docPr id="1" name="Picture 1" descr="med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552450"/>
                  </a:xfrm>
                  <a:prstGeom prst="rect">
                    <a:avLst/>
                  </a:prstGeom>
                  <a:noFill/>
                </pic:spPr>
              </pic:pic>
            </a:graphicData>
          </a:graphic>
          <wp14:sizeRelH relativeFrom="page">
            <wp14:pctWidth>0</wp14:pctWidth>
          </wp14:sizeRelH>
          <wp14:sizeRelV relativeFrom="page">
            <wp14:pctHeight>0</wp14:pctHeight>
          </wp14:sizeRelV>
        </wp:anchor>
      </w:drawing>
    </w:r>
    <w:r w:rsidR="00787349">
      <w:rPr>
        <w:b/>
        <w:color w:val="820000"/>
        <w:sz w:val="16"/>
        <w:szCs w:val="16"/>
      </w:rPr>
      <w:t>TUSM Conflict of Interest</w:t>
    </w:r>
    <w:r w:rsidR="00787349">
      <w:rPr>
        <w:b/>
        <w:color w:val="820000"/>
        <w:sz w:val="16"/>
        <w:szCs w:val="16"/>
      </w:rPr>
      <w:br/>
    </w:r>
    <w:r w:rsidR="00787349">
      <w:rPr>
        <w:sz w:val="16"/>
        <w:szCs w:val="16"/>
      </w:rPr>
      <w:t>3500 North Broad Street</w:t>
    </w:r>
    <w:r w:rsidR="00787349">
      <w:rPr>
        <w:sz w:val="16"/>
        <w:szCs w:val="16"/>
      </w:rPr>
      <w:tab/>
    </w:r>
    <w:r>
      <w:rPr>
        <w:sz w:val="16"/>
        <w:szCs w:val="16"/>
      </w:rPr>
      <w:tab/>
    </w:r>
    <w:r>
      <w:rPr>
        <w:sz w:val="16"/>
        <w:szCs w:val="16"/>
      </w:rPr>
      <w:br/>
      <w:t>Medic</w:t>
    </w:r>
    <w:r w:rsidR="00787349">
      <w:rPr>
        <w:sz w:val="16"/>
        <w:szCs w:val="16"/>
      </w:rPr>
      <w:t>al Education Research Building</w:t>
    </w:r>
    <w:r>
      <w:rPr>
        <w:sz w:val="16"/>
        <w:szCs w:val="16"/>
      </w:rPr>
      <w:tab/>
    </w:r>
    <w:r>
      <w:rPr>
        <w:sz w:val="16"/>
        <w:szCs w:val="16"/>
      </w:rPr>
      <w:tab/>
    </w:r>
    <w:r>
      <w:rPr>
        <w:b/>
        <w:sz w:val="16"/>
        <w:szCs w:val="16"/>
      </w:rPr>
      <w:br/>
    </w:r>
    <w:r>
      <w:rPr>
        <w:sz w:val="16"/>
        <w:szCs w:val="16"/>
      </w:rPr>
      <w:t>Suite 1111-H</w:t>
    </w:r>
    <w:r>
      <w:rPr>
        <w:sz w:val="16"/>
        <w:szCs w:val="16"/>
      </w:rPr>
      <w:tab/>
    </w:r>
    <w:r>
      <w:rPr>
        <w:sz w:val="16"/>
        <w:szCs w:val="16"/>
      </w:rPr>
      <w:tab/>
      <w:t xml:space="preserve">              </w:t>
    </w:r>
    <w:r>
      <w:rPr>
        <w:sz w:val="16"/>
        <w:szCs w:val="16"/>
      </w:rPr>
      <w:tab/>
    </w:r>
    <w:r>
      <w:rPr>
        <w:sz w:val="16"/>
        <w:szCs w:val="16"/>
      </w:rPr>
      <w:tab/>
    </w:r>
    <w:r>
      <w:rPr>
        <w:sz w:val="16"/>
        <w:szCs w:val="16"/>
      </w:rPr>
      <w:br/>
      <w:t>Philadelphia, PA 19140</w:t>
    </w:r>
    <w:r w:rsidR="00787349">
      <w:rPr>
        <w:sz w:val="16"/>
        <w:szCs w:val="16"/>
      </w:rPr>
      <w:br/>
    </w:r>
    <w:r w:rsidR="00787349">
      <w:rPr>
        <w:i/>
        <w:sz w:val="16"/>
        <w:szCs w:val="16"/>
      </w:rPr>
      <w:t>email</w:t>
    </w:r>
    <w:r w:rsidR="00787349">
      <w:rPr>
        <w:sz w:val="16"/>
        <w:szCs w:val="16"/>
      </w:rPr>
      <w:t xml:space="preserve"> coihsc@temple.edu</w:t>
    </w:r>
    <w:r>
      <w:rPr>
        <w:sz w:val="16"/>
        <w:szCs w:val="16"/>
      </w:rPr>
      <w:br/>
    </w:r>
    <w:r w:rsidRPr="00D220E5">
      <w:rPr>
        <w:sz w:val="16"/>
        <w:szCs w:val="16"/>
      </w:rPr>
      <w:t>www.temple.edu/research/researchadmin/coi/</w:t>
    </w:r>
    <w:r w:rsidR="00787349">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F35"/>
    <w:multiLevelType w:val="hybridMultilevel"/>
    <w:tmpl w:val="E05241B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1800" w:hanging="180"/>
      </w:pPr>
    </w:lvl>
    <w:lvl w:ilvl="3" w:tplc="0409000F">
      <w:start w:val="1"/>
      <w:numFmt w:val="decimal"/>
      <w:lvlText w:val="%4."/>
      <w:lvlJc w:val="left"/>
      <w:pPr>
        <w:ind w:left="225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D187C"/>
    <w:multiLevelType w:val="hybridMultilevel"/>
    <w:tmpl w:val="6FBCD8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D77B9D"/>
    <w:multiLevelType w:val="hybridMultilevel"/>
    <w:tmpl w:val="2E48ED0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54063AE7"/>
    <w:multiLevelType w:val="hybridMultilevel"/>
    <w:tmpl w:val="0FD47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A908CC"/>
    <w:multiLevelType w:val="hybridMultilevel"/>
    <w:tmpl w:val="76C60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AF382C"/>
    <w:multiLevelType w:val="hybridMultilevel"/>
    <w:tmpl w:val="F320B45A"/>
    <w:lvl w:ilvl="0" w:tplc="89A05F3E">
      <w:start w:val="1"/>
      <w:numFmt w:val="bullet"/>
      <w:pStyle w:val="Bullets"/>
      <w:lvlText w:val=""/>
      <w:lvlJc w:val="left"/>
      <w:pPr>
        <w:tabs>
          <w:tab w:val="num" w:pos="540"/>
        </w:tabs>
        <w:ind w:left="5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02"/>
    <w:rsid w:val="000046FF"/>
    <w:rsid w:val="00010184"/>
    <w:rsid w:val="00016244"/>
    <w:rsid w:val="000228A2"/>
    <w:rsid w:val="000402DF"/>
    <w:rsid w:val="00053885"/>
    <w:rsid w:val="000578C2"/>
    <w:rsid w:val="00066827"/>
    <w:rsid w:val="0008464A"/>
    <w:rsid w:val="0008513B"/>
    <w:rsid w:val="00086835"/>
    <w:rsid w:val="000A49A1"/>
    <w:rsid w:val="000B22FF"/>
    <w:rsid w:val="000E3EEA"/>
    <w:rsid w:val="000E4D0C"/>
    <w:rsid w:val="000E5AF1"/>
    <w:rsid w:val="00126E73"/>
    <w:rsid w:val="00131B71"/>
    <w:rsid w:val="001436F4"/>
    <w:rsid w:val="00157E9F"/>
    <w:rsid w:val="001819F6"/>
    <w:rsid w:val="001A3EDA"/>
    <w:rsid w:val="001B0142"/>
    <w:rsid w:val="001D16F2"/>
    <w:rsid w:val="001F0140"/>
    <w:rsid w:val="001F3B76"/>
    <w:rsid w:val="0020551F"/>
    <w:rsid w:val="00245CAD"/>
    <w:rsid w:val="00247F04"/>
    <w:rsid w:val="00250A02"/>
    <w:rsid w:val="002531AD"/>
    <w:rsid w:val="00256D26"/>
    <w:rsid w:val="00281E43"/>
    <w:rsid w:val="002905A2"/>
    <w:rsid w:val="002C550E"/>
    <w:rsid w:val="002D1AFE"/>
    <w:rsid w:val="002E742B"/>
    <w:rsid w:val="00302C72"/>
    <w:rsid w:val="0030402A"/>
    <w:rsid w:val="00305BE0"/>
    <w:rsid w:val="003108D4"/>
    <w:rsid w:val="003306E4"/>
    <w:rsid w:val="00342353"/>
    <w:rsid w:val="003457F7"/>
    <w:rsid w:val="00347F8F"/>
    <w:rsid w:val="00354DCB"/>
    <w:rsid w:val="00357732"/>
    <w:rsid w:val="003922CD"/>
    <w:rsid w:val="003B1299"/>
    <w:rsid w:val="003D718B"/>
    <w:rsid w:val="003F69DF"/>
    <w:rsid w:val="004052ED"/>
    <w:rsid w:val="004052FA"/>
    <w:rsid w:val="00444B4C"/>
    <w:rsid w:val="00447089"/>
    <w:rsid w:val="00455CFE"/>
    <w:rsid w:val="004851AB"/>
    <w:rsid w:val="004B31F6"/>
    <w:rsid w:val="004B4B20"/>
    <w:rsid w:val="004B5675"/>
    <w:rsid w:val="004C1066"/>
    <w:rsid w:val="004C202B"/>
    <w:rsid w:val="004E5EB8"/>
    <w:rsid w:val="004E6E4F"/>
    <w:rsid w:val="004F6C8F"/>
    <w:rsid w:val="00514A53"/>
    <w:rsid w:val="00530A80"/>
    <w:rsid w:val="00556805"/>
    <w:rsid w:val="0056238F"/>
    <w:rsid w:val="00563259"/>
    <w:rsid w:val="005701BD"/>
    <w:rsid w:val="005724E1"/>
    <w:rsid w:val="00577106"/>
    <w:rsid w:val="00585113"/>
    <w:rsid w:val="0059433A"/>
    <w:rsid w:val="0059586F"/>
    <w:rsid w:val="005A3303"/>
    <w:rsid w:val="005E381B"/>
    <w:rsid w:val="005F566E"/>
    <w:rsid w:val="005F661D"/>
    <w:rsid w:val="00601C7C"/>
    <w:rsid w:val="00635A4A"/>
    <w:rsid w:val="0065413B"/>
    <w:rsid w:val="00655EC9"/>
    <w:rsid w:val="00661539"/>
    <w:rsid w:val="006729AC"/>
    <w:rsid w:val="00673702"/>
    <w:rsid w:val="006C2756"/>
    <w:rsid w:val="006C5B53"/>
    <w:rsid w:val="006F20E0"/>
    <w:rsid w:val="00785CCA"/>
    <w:rsid w:val="00787349"/>
    <w:rsid w:val="00790329"/>
    <w:rsid w:val="00793D7A"/>
    <w:rsid w:val="007A021C"/>
    <w:rsid w:val="007A1685"/>
    <w:rsid w:val="007A542A"/>
    <w:rsid w:val="007A5981"/>
    <w:rsid w:val="007B3467"/>
    <w:rsid w:val="007D0AB3"/>
    <w:rsid w:val="007D7584"/>
    <w:rsid w:val="008166E3"/>
    <w:rsid w:val="00816D31"/>
    <w:rsid w:val="00830DF0"/>
    <w:rsid w:val="00830F2E"/>
    <w:rsid w:val="00831FFD"/>
    <w:rsid w:val="0085004C"/>
    <w:rsid w:val="0085151B"/>
    <w:rsid w:val="00876380"/>
    <w:rsid w:val="008814B0"/>
    <w:rsid w:val="008E179D"/>
    <w:rsid w:val="00922A2D"/>
    <w:rsid w:val="00924647"/>
    <w:rsid w:val="00936A41"/>
    <w:rsid w:val="0094107C"/>
    <w:rsid w:val="00952F33"/>
    <w:rsid w:val="00965972"/>
    <w:rsid w:val="00995D83"/>
    <w:rsid w:val="009B513A"/>
    <w:rsid w:val="009E79B8"/>
    <w:rsid w:val="00A01B7B"/>
    <w:rsid w:val="00A03925"/>
    <w:rsid w:val="00A04C53"/>
    <w:rsid w:val="00A10E01"/>
    <w:rsid w:val="00A132A4"/>
    <w:rsid w:val="00A31D42"/>
    <w:rsid w:val="00A458F4"/>
    <w:rsid w:val="00A6422F"/>
    <w:rsid w:val="00A762A7"/>
    <w:rsid w:val="00A91C6A"/>
    <w:rsid w:val="00AA2C5C"/>
    <w:rsid w:val="00AB3B63"/>
    <w:rsid w:val="00AB59F6"/>
    <w:rsid w:val="00AC2D13"/>
    <w:rsid w:val="00AE0C3F"/>
    <w:rsid w:val="00B34B5F"/>
    <w:rsid w:val="00B5226C"/>
    <w:rsid w:val="00B90C67"/>
    <w:rsid w:val="00BC2E24"/>
    <w:rsid w:val="00BD2636"/>
    <w:rsid w:val="00BE3E6E"/>
    <w:rsid w:val="00BF682D"/>
    <w:rsid w:val="00C0664E"/>
    <w:rsid w:val="00C20DF5"/>
    <w:rsid w:val="00C21F67"/>
    <w:rsid w:val="00C37044"/>
    <w:rsid w:val="00C401B5"/>
    <w:rsid w:val="00C615CE"/>
    <w:rsid w:val="00C82A75"/>
    <w:rsid w:val="00C83F4F"/>
    <w:rsid w:val="00CA57A2"/>
    <w:rsid w:val="00CA5AB8"/>
    <w:rsid w:val="00CC3323"/>
    <w:rsid w:val="00CE1785"/>
    <w:rsid w:val="00CE7260"/>
    <w:rsid w:val="00CF47C7"/>
    <w:rsid w:val="00CF6B34"/>
    <w:rsid w:val="00D04307"/>
    <w:rsid w:val="00D04B8D"/>
    <w:rsid w:val="00D220E5"/>
    <w:rsid w:val="00D24F52"/>
    <w:rsid w:val="00D54CE8"/>
    <w:rsid w:val="00DA0D04"/>
    <w:rsid w:val="00DA6DD2"/>
    <w:rsid w:val="00DC0036"/>
    <w:rsid w:val="00DC24CC"/>
    <w:rsid w:val="00DC61A6"/>
    <w:rsid w:val="00DD5216"/>
    <w:rsid w:val="00E132CD"/>
    <w:rsid w:val="00E35B2D"/>
    <w:rsid w:val="00E537FF"/>
    <w:rsid w:val="00E54B10"/>
    <w:rsid w:val="00E673F3"/>
    <w:rsid w:val="00E97F07"/>
    <w:rsid w:val="00EC617B"/>
    <w:rsid w:val="00ED63B4"/>
    <w:rsid w:val="00F202B7"/>
    <w:rsid w:val="00F20EA5"/>
    <w:rsid w:val="00F25E7E"/>
    <w:rsid w:val="00F503D5"/>
    <w:rsid w:val="00F56869"/>
    <w:rsid w:val="00F758C0"/>
    <w:rsid w:val="00FA0FFE"/>
    <w:rsid w:val="00FA24ED"/>
    <w:rsid w:val="00FA320C"/>
    <w:rsid w:val="00FD23F1"/>
    <w:rsid w:val="00FE25A2"/>
    <w:rsid w:val="00FE5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A02"/>
    <w:pPr>
      <w:ind w:left="720"/>
      <w:contextualSpacing/>
    </w:pPr>
  </w:style>
  <w:style w:type="paragraph" w:styleId="BalloonText">
    <w:name w:val="Balloon Text"/>
    <w:basedOn w:val="Normal"/>
    <w:link w:val="BalloonTextChar"/>
    <w:uiPriority w:val="99"/>
    <w:semiHidden/>
    <w:unhideWhenUsed/>
    <w:rsid w:val="00CF6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B34"/>
    <w:rPr>
      <w:rFonts w:ascii="Tahoma" w:hAnsi="Tahoma" w:cs="Tahoma"/>
      <w:sz w:val="16"/>
      <w:szCs w:val="16"/>
    </w:rPr>
  </w:style>
  <w:style w:type="character" w:styleId="Hyperlink">
    <w:name w:val="Hyperlink"/>
    <w:basedOn w:val="DefaultParagraphFont"/>
    <w:uiPriority w:val="99"/>
    <w:unhideWhenUsed/>
    <w:rsid w:val="00CA5AB8"/>
    <w:rPr>
      <w:color w:val="0000FF" w:themeColor="hyperlink"/>
      <w:u w:val="single"/>
    </w:rPr>
  </w:style>
  <w:style w:type="paragraph" w:styleId="NoSpacing">
    <w:name w:val="No Spacing"/>
    <w:uiPriority w:val="1"/>
    <w:qFormat/>
    <w:rsid w:val="00673702"/>
    <w:pPr>
      <w:spacing w:after="0" w:line="240" w:lineRule="auto"/>
    </w:pPr>
  </w:style>
  <w:style w:type="character" w:styleId="CommentReference">
    <w:name w:val="annotation reference"/>
    <w:basedOn w:val="DefaultParagraphFont"/>
    <w:uiPriority w:val="99"/>
    <w:semiHidden/>
    <w:unhideWhenUsed/>
    <w:rsid w:val="0059586F"/>
    <w:rPr>
      <w:sz w:val="16"/>
      <w:szCs w:val="16"/>
    </w:rPr>
  </w:style>
  <w:style w:type="paragraph" w:styleId="CommentText">
    <w:name w:val="annotation text"/>
    <w:basedOn w:val="Normal"/>
    <w:link w:val="CommentTextChar"/>
    <w:uiPriority w:val="99"/>
    <w:semiHidden/>
    <w:unhideWhenUsed/>
    <w:rsid w:val="0059586F"/>
    <w:pPr>
      <w:spacing w:line="240" w:lineRule="auto"/>
    </w:pPr>
    <w:rPr>
      <w:sz w:val="20"/>
      <w:szCs w:val="20"/>
    </w:rPr>
  </w:style>
  <w:style w:type="character" w:customStyle="1" w:styleId="CommentTextChar">
    <w:name w:val="Comment Text Char"/>
    <w:basedOn w:val="DefaultParagraphFont"/>
    <w:link w:val="CommentText"/>
    <w:uiPriority w:val="99"/>
    <w:semiHidden/>
    <w:rsid w:val="0059586F"/>
    <w:rPr>
      <w:sz w:val="20"/>
      <w:szCs w:val="20"/>
    </w:rPr>
  </w:style>
  <w:style w:type="paragraph" w:styleId="CommentSubject">
    <w:name w:val="annotation subject"/>
    <w:basedOn w:val="CommentText"/>
    <w:next w:val="CommentText"/>
    <w:link w:val="CommentSubjectChar"/>
    <w:uiPriority w:val="99"/>
    <w:semiHidden/>
    <w:unhideWhenUsed/>
    <w:rsid w:val="0059586F"/>
    <w:rPr>
      <w:b/>
      <w:bCs/>
    </w:rPr>
  </w:style>
  <w:style w:type="character" w:customStyle="1" w:styleId="CommentSubjectChar">
    <w:name w:val="Comment Subject Char"/>
    <w:basedOn w:val="CommentTextChar"/>
    <w:link w:val="CommentSubject"/>
    <w:uiPriority w:val="99"/>
    <w:semiHidden/>
    <w:rsid w:val="0059586F"/>
    <w:rPr>
      <w:b/>
      <w:bCs/>
      <w:sz w:val="20"/>
      <w:szCs w:val="20"/>
    </w:rPr>
  </w:style>
  <w:style w:type="table" w:styleId="TableGrid">
    <w:name w:val="Table Grid"/>
    <w:basedOn w:val="TableNormal"/>
    <w:uiPriority w:val="59"/>
    <w:rsid w:val="004C2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7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106"/>
  </w:style>
  <w:style w:type="paragraph" w:styleId="Footer">
    <w:name w:val="footer"/>
    <w:basedOn w:val="Normal"/>
    <w:link w:val="FooterChar"/>
    <w:uiPriority w:val="99"/>
    <w:unhideWhenUsed/>
    <w:rsid w:val="00577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106"/>
  </w:style>
  <w:style w:type="paragraph" w:customStyle="1" w:styleId="Bullets">
    <w:name w:val="Bullets"/>
    <w:basedOn w:val="Normal"/>
    <w:rsid w:val="001F3B76"/>
    <w:pPr>
      <w:numPr>
        <w:numId w:val="3"/>
      </w:numPr>
      <w:spacing w:after="0" w:line="240" w:lineRule="auto"/>
    </w:pPr>
    <w:rPr>
      <w:rFonts w:ascii="Times" w:eastAsia="Times New Roman" w:hAnsi="Times" w:cs="Times New Roman"/>
      <w:sz w:val="24"/>
      <w:szCs w:val="20"/>
    </w:rPr>
  </w:style>
  <w:style w:type="paragraph" w:styleId="NormalWeb">
    <w:name w:val="Normal (Web)"/>
    <w:basedOn w:val="Normal"/>
    <w:uiPriority w:val="99"/>
    <w:semiHidden/>
    <w:unhideWhenUsed/>
    <w:rsid w:val="004F6C8F"/>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816D31"/>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FA24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A02"/>
    <w:pPr>
      <w:ind w:left="720"/>
      <w:contextualSpacing/>
    </w:pPr>
  </w:style>
  <w:style w:type="paragraph" w:styleId="BalloonText">
    <w:name w:val="Balloon Text"/>
    <w:basedOn w:val="Normal"/>
    <w:link w:val="BalloonTextChar"/>
    <w:uiPriority w:val="99"/>
    <w:semiHidden/>
    <w:unhideWhenUsed/>
    <w:rsid w:val="00CF6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B34"/>
    <w:rPr>
      <w:rFonts w:ascii="Tahoma" w:hAnsi="Tahoma" w:cs="Tahoma"/>
      <w:sz w:val="16"/>
      <w:szCs w:val="16"/>
    </w:rPr>
  </w:style>
  <w:style w:type="character" w:styleId="Hyperlink">
    <w:name w:val="Hyperlink"/>
    <w:basedOn w:val="DefaultParagraphFont"/>
    <w:uiPriority w:val="99"/>
    <w:unhideWhenUsed/>
    <w:rsid w:val="00CA5AB8"/>
    <w:rPr>
      <w:color w:val="0000FF" w:themeColor="hyperlink"/>
      <w:u w:val="single"/>
    </w:rPr>
  </w:style>
  <w:style w:type="paragraph" w:styleId="NoSpacing">
    <w:name w:val="No Spacing"/>
    <w:uiPriority w:val="1"/>
    <w:qFormat/>
    <w:rsid w:val="00673702"/>
    <w:pPr>
      <w:spacing w:after="0" w:line="240" w:lineRule="auto"/>
    </w:pPr>
  </w:style>
  <w:style w:type="character" w:styleId="CommentReference">
    <w:name w:val="annotation reference"/>
    <w:basedOn w:val="DefaultParagraphFont"/>
    <w:uiPriority w:val="99"/>
    <w:semiHidden/>
    <w:unhideWhenUsed/>
    <w:rsid w:val="0059586F"/>
    <w:rPr>
      <w:sz w:val="16"/>
      <w:szCs w:val="16"/>
    </w:rPr>
  </w:style>
  <w:style w:type="paragraph" w:styleId="CommentText">
    <w:name w:val="annotation text"/>
    <w:basedOn w:val="Normal"/>
    <w:link w:val="CommentTextChar"/>
    <w:uiPriority w:val="99"/>
    <w:semiHidden/>
    <w:unhideWhenUsed/>
    <w:rsid w:val="0059586F"/>
    <w:pPr>
      <w:spacing w:line="240" w:lineRule="auto"/>
    </w:pPr>
    <w:rPr>
      <w:sz w:val="20"/>
      <w:szCs w:val="20"/>
    </w:rPr>
  </w:style>
  <w:style w:type="character" w:customStyle="1" w:styleId="CommentTextChar">
    <w:name w:val="Comment Text Char"/>
    <w:basedOn w:val="DefaultParagraphFont"/>
    <w:link w:val="CommentText"/>
    <w:uiPriority w:val="99"/>
    <w:semiHidden/>
    <w:rsid w:val="0059586F"/>
    <w:rPr>
      <w:sz w:val="20"/>
      <w:szCs w:val="20"/>
    </w:rPr>
  </w:style>
  <w:style w:type="paragraph" w:styleId="CommentSubject">
    <w:name w:val="annotation subject"/>
    <w:basedOn w:val="CommentText"/>
    <w:next w:val="CommentText"/>
    <w:link w:val="CommentSubjectChar"/>
    <w:uiPriority w:val="99"/>
    <w:semiHidden/>
    <w:unhideWhenUsed/>
    <w:rsid w:val="0059586F"/>
    <w:rPr>
      <w:b/>
      <w:bCs/>
    </w:rPr>
  </w:style>
  <w:style w:type="character" w:customStyle="1" w:styleId="CommentSubjectChar">
    <w:name w:val="Comment Subject Char"/>
    <w:basedOn w:val="CommentTextChar"/>
    <w:link w:val="CommentSubject"/>
    <w:uiPriority w:val="99"/>
    <w:semiHidden/>
    <w:rsid w:val="0059586F"/>
    <w:rPr>
      <w:b/>
      <w:bCs/>
      <w:sz w:val="20"/>
      <w:szCs w:val="20"/>
    </w:rPr>
  </w:style>
  <w:style w:type="table" w:styleId="TableGrid">
    <w:name w:val="Table Grid"/>
    <w:basedOn w:val="TableNormal"/>
    <w:uiPriority w:val="59"/>
    <w:rsid w:val="004C2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7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106"/>
  </w:style>
  <w:style w:type="paragraph" w:styleId="Footer">
    <w:name w:val="footer"/>
    <w:basedOn w:val="Normal"/>
    <w:link w:val="FooterChar"/>
    <w:uiPriority w:val="99"/>
    <w:unhideWhenUsed/>
    <w:rsid w:val="00577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106"/>
  </w:style>
  <w:style w:type="paragraph" w:customStyle="1" w:styleId="Bullets">
    <w:name w:val="Bullets"/>
    <w:basedOn w:val="Normal"/>
    <w:rsid w:val="001F3B76"/>
    <w:pPr>
      <w:numPr>
        <w:numId w:val="3"/>
      </w:numPr>
      <w:spacing w:after="0" w:line="240" w:lineRule="auto"/>
    </w:pPr>
    <w:rPr>
      <w:rFonts w:ascii="Times" w:eastAsia="Times New Roman" w:hAnsi="Times" w:cs="Times New Roman"/>
      <w:sz w:val="24"/>
      <w:szCs w:val="20"/>
    </w:rPr>
  </w:style>
  <w:style w:type="paragraph" w:styleId="NormalWeb">
    <w:name w:val="Normal (Web)"/>
    <w:basedOn w:val="Normal"/>
    <w:uiPriority w:val="99"/>
    <w:semiHidden/>
    <w:unhideWhenUsed/>
    <w:rsid w:val="004F6C8F"/>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816D31"/>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FA24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2045">
      <w:bodyDiv w:val="1"/>
      <w:marLeft w:val="0"/>
      <w:marRight w:val="0"/>
      <w:marTop w:val="0"/>
      <w:marBottom w:val="0"/>
      <w:divBdr>
        <w:top w:val="none" w:sz="0" w:space="0" w:color="auto"/>
        <w:left w:val="none" w:sz="0" w:space="0" w:color="auto"/>
        <w:bottom w:val="none" w:sz="0" w:space="0" w:color="auto"/>
        <w:right w:val="none" w:sz="0" w:space="0" w:color="auto"/>
      </w:divBdr>
    </w:div>
    <w:div w:id="546721164">
      <w:bodyDiv w:val="1"/>
      <w:marLeft w:val="0"/>
      <w:marRight w:val="0"/>
      <w:marTop w:val="0"/>
      <w:marBottom w:val="0"/>
      <w:divBdr>
        <w:top w:val="none" w:sz="0" w:space="0" w:color="auto"/>
        <w:left w:val="none" w:sz="0" w:space="0" w:color="auto"/>
        <w:bottom w:val="none" w:sz="0" w:space="0" w:color="auto"/>
        <w:right w:val="none" w:sz="0" w:space="0" w:color="auto"/>
      </w:divBdr>
    </w:div>
    <w:div w:id="579364589">
      <w:bodyDiv w:val="1"/>
      <w:marLeft w:val="0"/>
      <w:marRight w:val="0"/>
      <w:marTop w:val="0"/>
      <w:marBottom w:val="0"/>
      <w:divBdr>
        <w:top w:val="none" w:sz="0" w:space="0" w:color="auto"/>
        <w:left w:val="none" w:sz="0" w:space="0" w:color="auto"/>
        <w:bottom w:val="none" w:sz="0" w:space="0" w:color="auto"/>
        <w:right w:val="none" w:sz="0" w:space="0" w:color="auto"/>
      </w:divBdr>
    </w:div>
    <w:div w:id="641035164">
      <w:bodyDiv w:val="1"/>
      <w:marLeft w:val="0"/>
      <w:marRight w:val="0"/>
      <w:marTop w:val="0"/>
      <w:marBottom w:val="0"/>
      <w:divBdr>
        <w:top w:val="none" w:sz="0" w:space="0" w:color="auto"/>
        <w:left w:val="none" w:sz="0" w:space="0" w:color="auto"/>
        <w:bottom w:val="none" w:sz="0" w:space="0" w:color="auto"/>
        <w:right w:val="none" w:sz="0" w:space="0" w:color="auto"/>
      </w:divBdr>
    </w:div>
    <w:div w:id="815493998">
      <w:bodyDiv w:val="1"/>
      <w:marLeft w:val="0"/>
      <w:marRight w:val="0"/>
      <w:marTop w:val="0"/>
      <w:marBottom w:val="0"/>
      <w:divBdr>
        <w:top w:val="none" w:sz="0" w:space="0" w:color="auto"/>
        <w:left w:val="none" w:sz="0" w:space="0" w:color="auto"/>
        <w:bottom w:val="none" w:sz="0" w:space="0" w:color="auto"/>
        <w:right w:val="none" w:sz="0" w:space="0" w:color="auto"/>
      </w:divBdr>
    </w:div>
    <w:div w:id="902444563">
      <w:bodyDiv w:val="1"/>
      <w:marLeft w:val="0"/>
      <w:marRight w:val="0"/>
      <w:marTop w:val="0"/>
      <w:marBottom w:val="0"/>
      <w:divBdr>
        <w:top w:val="none" w:sz="0" w:space="0" w:color="auto"/>
        <w:left w:val="none" w:sz="0" w:space="0" w:color="auto"/>
        <w:bottom w:val="none" w:sz="0" w:space="0" w:color="auto"/>
        <w:right w:val="none" w:sz="0" w:space="0" w:color="auto"/>
      </w:divBdr>
    </w:div>
    <w:div w:id="1452940010">
      <w:bodyDiv w:val="1"/>
      <w:marLeft w:val="0"/>
      <w:marRight w:val="0"/>
      <w:marTop w:val="0"/>
      <w:marBottom w:val="0"/>
      <w:divBdr>
        <w:top w:val="none" w:sz="0" w:space="0" w:color="auto"/>
        <w:left w:val="none" w:sz="0" w:space="0" w:color="auto"/>
        <w:bottom w:val="none" w:sz="0" w:space="0" w:color="auto"/>
        <w:right w:val="none" w:sz="0" w:space="0" w:color="auto"/>
      </w:divBdr>
    </w:div>
    <w:div w:id="1502041325">
      <w:bodyDiv w:val="1"/>
      <w:marLeft w:val="0"/>
      <w:marRight w:val="0"/>
      <w:marTop w:val="0"/>
      <w:marBottom w:val="0"/>
      <w:divBdr>
        <w:top w:val="none" w:sz="0" w:space="0" w:color="auto"/>
        <w:left w:val="none" w:sz="0" w:space="0" w:color="auto"/>
        <w:bottom w:val="none" w:sz="0" w:space="0" w:color="auto"/>
        <w:right w:val="none" w:sz="0" w:space="0" w:color="auto"/>
      </w:divBdr>
    </w:div>
    <w:div w:id="2014455899">
      <w:bodyDiv w:val="1"/>
      <w:marLeft w:val="0"/>
      <w:marRight w:val="0"/>
      <w:marTop w:val="0"/>
      <w:marBottom w:val="0"/>
      <w:divBdr>
        <w:top w:val="none" w:sz="0" w:space="0" w:color="auto"/>
        <w:left w:val="none" w:sz="0" w:space="0" w:color="auto"/>
        <w:bottom w:val="none" w:sz="0" w:space="0" w:color="auto"/>
        <w:right w:val="none" w:sz="0" w:space="0" w:color="auto"/>
      </w:divBdr>
    </w:div>
    <w:div w:id="21280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oihsc@temple.edu" TargetMode="External"/><Relationship Id="rId4" Type="http://schemas.microsoft.com/office/2007/relationships/stylesWithEffects" Target="stylesWithEffects.xml"/><Relationship Id="rId9" Type="http://schemas.openxmlformats.org/officeDocument/2006/relationships/hyperlink" Target="http://policies.temple.edu/list_docs.asp" TargetMode="External"/><Relationship Id="rId14" Type="http://schemas.openxmlformats.org/officeDocument/2006/relationships/control" Target="activeX/activeX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D06DB-965F-425C-A043-87AB5BDDA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3249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Temple Univ. Health Sys.</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Wiegers</dc:creator>
  <cp:lastModifiedBy>Redding, Siobhan</cp:lastModifiedBy>
  <cp:revision>2</cp:revision>
  <cp:lastPrinted>2014-07-09T17:03:00Z</cp:lastPrinted>
  <dcterms:created xsi:type="dcterms:W3CDTF">2016-02-01T15:39:00Z</dcterms:created>
  <dcterms:modified xsi:type="dcterms:W3CDTF">2016-02-01T15:39:00Z</dcterms:modified>
</cp:coreProperties>
</file>